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512E4" w14:textId="77777777" w:rsidR="00EE6429" w:rsidRPr="00EE6429" w:rsidRDefault="00EE6429" w:rsidP="00EE6429">
      <w:pPr>
        <w:pStyle w:val="a8"/>
        <w:spacing w:after="0"/>
        <w:ind w:right="-598"/>
        <w:jc w:val="right"/>
      </w:pPr>
      <w:r w:rsidRPr="00EE6429">
        <w:t>Приложение 2</w:t>
      </w:r>
    </w:p>
    <w:p w14:paraId="60A2C07E" w14:textId="77777777" w:rsidR="00EE6429" w:rsidRPr="00EE6429" w:rsidRDefault="00EE6429" w:rsidP="00EE6429">
      <w:pPr>
        <w:pStyle w:val="a8"/>
        <w:spacing w:after="0"/>
        <w:ind w:right="-598"/>
        <w:jc w:val="right"/>
      </w:pPr>
      <w:r w:rsidRPr="00EE6429">
        <w:t>к тендерной документации</w:t>
      </w:r>
    </w:p>
    <w:p w14:paraId="780E2E96" w14:textId="77777777" w:rsidR="004B349E" w:rsidRDefault="004B349E" w:rsidP="0063585C">
      <w:pPr>
        <w:jc w:val="center"/>
        <w:rPr>
          <w:b/>
          <w:bCs/>
          <w:color w:val="000000"/>
        </w:rPr>
      </w:pPr>
    </w:p>
    <w:p w14:paraId="3D46858A" w14:textId="77777777" w:rsidR="0063585C" w:rsidRPr="005B75B1" w:rsidRDefault="0063585C" w:rsidP="0063585C">
      <w:pPr>
        <w:jc w:val="center"/>
        <w:rPr>
          <w:b/>
          <w:bCs/>
          <w:color w:val="000000"/>
        </w:rPr>
      </w:pPr>
      <w:r w:rsidRPr="005B75B1">
        <w:rPr>
          <w:b/>
          <w:bCs/>
          <w:color w:val="000000"/>
        </w:rPr>
        <w:t>Техническая спецификация</w:t>
      </w:r>
    </w:p>
    <w:p w14:paraId="5502BC45" w14:textId="77777777" w:rsidR="0063585C" w:rsidRPr="005B75B1" w:rsidRDefault="0063585C" w:rsidP="0063585C">
      <w:pPr>
        <w:pStyle w:val="a3"/>
        <w:jc w:val="right"/>
        <w:rPr>
          <w:b/>
          <w:bCs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969"/>
        <w:gridCol w:w="851"/>
        <w:gridCol w:w="2551"/>
        <w:gridCol w:w="5670"/>
        <w:gridCol w:w="1418"/>
      </w:tblGrid>
      <w:tr w:rsidR="0063585C" w:rsidRPr="005B75B1" w14:paraId="76FDB04C" w14:textId="77777777" w:rsidTr="00A7466D">
        <w:trPr>
          <w:trHeight w:val="40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4FD8A3E" w14:textId="77777777" w:rsidR="0063585C" w:rsidRPr="005B75B1" w:rsidRDefault="0063585C" w:rsidP="005A4FCE">
            <w:pPr>
              <w:ind w:left="-108"/>
              <w:jc w:val="center"/>
              <w:rPr>
                <w:b/>
              </w:rPr>
            </w:pPr>
            <w:r w:rsidRPr="005B75B1">
              <w:rPr>
                <w:b/>
              </w:rPr>
              <w:t xml:space="preserve">№ </w:t>
            </w:r>
            <w:proofErr w:type="gramStart"/>
            <w:r w:rsidRPr="005B75B1">
              <w:rPr>
                <w:b/>
              </w:rPr>
              <w:t>п</w:t>
            </w:r>
            <w:proofErr w:type="gramEnd"/>
            <w:r w:rsidRPr="005B75B1">
              <w:rPr>
                <w:b/>
              </w:rPr>
              <w:t>/п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6DAD4AEE" w14:textId="77777777" w:rsidR="0063585C" w:rsidRPr="005B75B1" w:rsidRDefault="0063585C" w:rsidP="005A4FCE">
            <w:pPr>
              <w:tabs>
                <w:tab w:val="left" w:pos="450"/>
              </w:tabs>
              <w:jc w:val="center"/>
              <w:rPr>
                <w:b/>
              </w:rPr>
            </w:pPr>
            <w:r w:rsidRPr="005B75B1">
              <w:rPr>
                <w:b/>
              </w:rPr>
              <w:t>Критерии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2C208792" w14:textId="77777777" w:rsidR="0063585C" w:rsidRPr="005B75B1" w:rsidRDefault="0063585C" w:rsidP="005A4FCE">
            <w:pPr>
              <w:tabs>
                <w:tab w:val="left" w:pos="450"/>
              </w:tabs>
              <w:jc w:val="center"/>
              <w:rPr>
                <w:b/>
              </w:rPr>
            </w:pPr>
            <w:r w:rsidRPr="005B75B1">
              <w:rPr>
                <w:b/>
              </w:rPr>
              <w:t>Описание</w:t>
            </w:r>
          </w:p>
        </w:tc>
      </w:tr>
      <w:tr w:rsidR="00E5269F" w:rsidRPr="005B75B1" w14:paraId="055F278D" w14:textId="77777777" w:rsidTr="00906F9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13FA7" w14:textId="77777777" w:rsidR="00E5269F" w:rsidRPr="005B75B1" w:rsidRDefault="00E5269F" w:rsidP="00E5269F">
            <w:pPr>
              <w:tabs>
                <w:tab w:val="left" w:pos="450"/>
              </w:tabs>
              <w:jc w:val="center"/>
              <w:rPr>
                <w:b/>
              </w:rPr>
            </w:pPr>
            <w:r w:rsidRPr="005B75B1">
              <w:rPr>
                <w:b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3638B" w14:textId="77777777" w:rsidR="00E5269F" w:rsidRPr="005B75B1" w:rsidRDefault="00E5269F" w:rsidP="00E5269F">
            <w:pPr>
              <w:tabs>
                <w:tab w:val="left" w:pos="450"/>
              </w:tabs>
              <w:ind w:right="-108"/>
              <w:rPr>
                <w:b/>
              </w:rPr>
            </w:pPr>
            <w:r w:rsidRPr="005B75B1">
              <w:rPr>
                <w:b/>
              </w:rPr>
              <w:t>Наименование медицинской техники</w:t>
            </w:r>
          </w:p>
          <w:p w14:paraId="5A58666A" w14:textId="565EB153" w:rsidR="00E5269F" w:rsidRPr="005B75B1" w:rsidRDefault="00E5269F" w:rsidP="00E5269F">
            <w:pPr>
              <w:tabs>
                <w:tab w:val="left" w:pos="450"/>
              </w:tabs>
              <w:ind w:right="-108"/>
              <w:rPr>
                <w:b/>
                <w:i/>
              </w:rPr>
            </w:pPr>
            <w:r w:rsidRPr="005B75B1">
              <w:rPr>
                <w:i/>
              </w:rPr>
              <w:t>(в соответствии с государственным реестром медицинских изделий  с указанием модели, наименования производителя, страны)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CBC6" w14:textId="7E0B31D1" w:rsidR="00E5269F" w:rsidRPr="005B75B1" w:rsidRDefault="00421A15" w:rsidP="00E5269F">
            <w:pPr>
              <w:widowControl w:val="0"/>
              <w:autoSpaceDE w:val="0"/>
              <w:autoSpaceDN w:val="0"/>
              <w:adjustRightInd w:val="0"/>
              <w:spacing w:before="30"/>
              <w:rPr>
                <w:b/>
                <w:bCs/>
              </w:rPr>
            </w:pPr>
            <w:bookmarkStart w:id="0" w:name="_GoBack"/>
            <w:r>
              <w:rPr>
                <w:b/>
                <w:bCs/>
              </w:rPr>
              <w:t>И</w:t>
            </w:r>
            <w:r w:rsidR="00E5269F" w:rsidRPr="005B75B1">
              <w:rPr>
                <w:b/>
                <w:bCs/>
              </w:rPr>
              <w:t xml:space="preserve">нкубатор для </w:t>
            </w:r>
            <w:r>
              <w:rPr>
                <w:b/>
                <w:bCs/>
              </w:rPr>
              <w:t>новорожденных</w:t>
            </w:r>
            <w:bookmarkEnd w:id="0"/>
          </w:p>
        </w:tc>
      </w:tr>
      <w:tr w:rsidR="00E5269F" w:rsidRPr="005B75B1" w14:paraId="6417DFE6" w14:textId="77777777" w:rsidTr="00C77368">
        <w:trPr>
          <w:trHeight w:val="611"/>
        </w:trPr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2B5DDF" w14:textId="77777777" w:rsidR="00E5269F" w:rsidRPr="005B75B1" w:rsidRDefault="00E5269F" w:rsidP="00E5269F">
            <w:pPr>
              <w:jc w:val="center"/>
              <w:rPr>
                <w:b/>
              </w:rPr>
            </w:pPr>
            <w:r w:rsidRPr="005B75B1">
              <w:rPr>
                <w:b/>
              </w:rPr>
              <w:t>3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BD133F" w14:textId="77777777" w:rsidR="00E5269F" w:rsidRPr="005B75B1" w:rsidRDefault="00E5269F" w:rsidP="00E5269F">
            <w:pPr>
              <w:ind w:right="-108"/>
              <w:rPr>
                <w:b/>
              </w:rPr>
            </w:pPr>
            <w:r w:rsidRPr="005B75B1">
              <w:rPr>
                <w:b/>
              </w:rPr>
              <w:t>Требования к комплектации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948BA" w14:textId="77777777" w:rsidR="00E5269F" w:rsidRPr="005B75B1" w:rsidRDefault="00E5269F" w:rsidP="00E5269F">
            <w:pPr>
              <w:jc w:val="center"/>
              <w:rPr>
                <w:i/>
              </w:rPr>
            </w:pPr>
            <w:r w:rsidRPr="005B75B1">
              <w:rPr>
                <w:i/>
              </w:rPr>
              <w:t>№</w:t>
            </w:r>
          </w:p>
          <w:p w14:paraId="56F2272A" w14:textId="12D7F6B1" w:rsidR="00E5269F" w:rsidRPr="005B75B1" w:rsidRDefault="00E5269F" w:rsidP="00E5269F">
            <w:pPr>
              <w:jc w:val="center"/>
              <w:rPr>
                <w:i/>
              </w:rPr>
            </w:pPr>
            <w:proofErr w:type="gramStart"/>
            <w:r w:rsidRPr="005B75B1">
              <w:rPr>
                <w:i/>
              </w:rPr>
              <w:t>п</w:t>
            </w:r>
            <w:proofErr w:type="gramEnd"/>
            <w:r w:rsidRPr="005B75B1">
              <w:rPr>
                <w:i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8644" w14:textId="77777777" w:rsidR="00E5269F" w:rsidRPr="005B75B1" w:rsidRDefault="00E5269F" w:rsidP="00E5269F">
            <w:pPr>
              <w:ind w:left="-97" w:right="-86"/>
              <w:jc w:val="center"/>
              <w:rPr>
                <w:i/>
              </w:rPr>
            </w:pPr>
            <w:r w:rsidRPr="005B75B1">
              <w:rPr>
                <w:i/>
              </w:rPr>
              <w:t xml:space="preserve">Наименование </w:t>
            </w:r>
            <w:proofErr w:type="gramStart"/>
            <w:r w:rsidRPr="005B75B1">
              <w:rPr>
                <w:i/>
              </w:rPr>
              <w:t>комплектующего</w:t>
            </w:r>
            <w:proofErr w:type="gramEnd"/>
            <w:r w:rsidRPr="005B75B1">
              <w:rPr>
                <w:i/>
              </w:rPr>
              <w:t xml:space="preserve"> к медицинской технике </w:t>
            </w:r>
          </w:p>
          <w:p w14:paraId="6EBBE63D" w14:textId="3AB2A43D" w:rsidR="00E5269F" w:rsidRPr="005B75B1" w:rsidRDefault="00E5269F" w:rsidP="00E5269F">
            <w:pPr>
              <w:ind w:left="-97" w:right="-86"/>
              <w:jc w:val="center"/>
              <w:rPr>
                <w:i/>
              </w:rPr>
            </w:pPr>
            <w:r w:rsidRPr="005B75B1">
              <w:rPr>
                <w:i/>
              </w:rPr>
              <w:t>(в соответствии с государственным реестром медицинских изделий)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B117" w14:textId="0C0370F1" w:rsidR="00E5269F" w:rsidRPr="005B75B1" w:rsidRDefault="00E5269F" w:rsidP="00E5269F">
            <w:pPr>
              <w:ind w:left="-97" w:right="-86"/>
              <w:jc w:val="center"/>
              <w:rPr>
                <w:i/>
              </w:rPr>
            </w:pPr>
            <w:r w:rsidRPr="005B75B1">
              <w:rPr>
                <w:i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5B75B1">
              <w:rPr>
                <w:i/>
              </w:rPr>
              <w:t>комплектующего</w:t>
            </w:r>
            <w:proofErr w:type="gramEnd"/>
            <w:r w:rsidRPr="005B75B1">
              <w:rPr>
                <w:i/>
              </w:rPr>
              <w:t xml:space="preserve"> к медицинской технике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FF64D" w14:textId="77777777" w:rsidR="00E5269F" w:rsidRPr="005B75B1" w:rsidRDefault="00E5269F" w:rsidP="00E5269F">
            <w:pPr>
              <w:ind w:left="-97" w:right="-86"/>
              <w:jc w:val="center"/>
              <w:rPr>
                <w:i/>
              </w:rPr>
            </w:pPr>
            <w:r w:rsidRPr="005B75B1">
              <w:rPr>
                <w:i/>
              </w:rPr>
              <w:t>Требуемое количество</w:t>
            </w:r>
          </w:p>
          <w:p w14:paraId="1A26F87F" w14:textId="6AB8BE36" w:rsidR="00E5269F" w:rsidRPr="005B75B1" w:rsidRDefault="00E5269F" w:rsidP="00E5269F">
            <w:pPr>
              <w:ind w:left="-97" w:right="-86"/>
              <w:jc w:val="center"/>
              <w:rPr>
                <w:i/>
              </w:rPr>
            </w:pPr>
            <w:r w:rsidRPr="005B75B1">
              <w:rPr>
                <w:i/>
              </w:rPr>
              <w:t>(с указанием единицы измерения)</w:t>
            </w:r>
          </w:p>
        </w:tc>
      </w:tr>
      <w:tr w:rsidR="00E5269F" w:rsidRPr="005B75B1" w14:paraId="27164C65" w14:textId="77777777" w:rsidTr="00906F9E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F56A80" w14:textId="77777777" w:rsidR="00E5269F" w:rsidRPr="005B75B1" w:rsidRDefault="00E5269F" w:rsidP="00E5269F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37237" w14:textId="77777777" w:rsidR="00E5269F" w:rsidRPr="005B75B1" w:rsidRDefault="00E5269F" w:rsidP="00E5269F">
            <w:pPr>
              <w:ind w:right="-108"/>
              <w:rPr>
                <w:b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166EC" w14:textId="77777777" w:rsidR="00E5269F" w:rsidRPr="005B75B1" w:rsidRDefault="00E5269F" w:rsidP="00E5269F">
            <w:pPr>
              <w:rPr>
                <w:i/>
              </w:rPr>
            </w:pPr>
            <w:r w:rsidRPr="005B75B1">
              <w:rPr>
                <w:i/>
              </w:rPr>
              <w:t>Основные комплектующие</w:t>
            </w:r>
          </w:p>
        </w:tc>
      </w:tr>
      <w:tr w:rsidR="00E5269F" w:rsidRPr="005B75B1" w14:paraId="0235F26E" w14:textId="77777777" w:rsidTr="00C7736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D7E4F" w14:textId="77777777" w:rsidR="00E5269F" w:rsidRPr="005B75B1" w:rsidRDefault="00E5269F" w:rsidP="00E5269F">
            <w:pPr>
              <w:jc w:val="center"/>
              <w:rPr>
                <w:b/>
              </w:rPr>
            </w:pPr>
            <w:bookmarkStart w:id="1" w:name="_Hlk515283462"/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35857" w14:textId="77777777" w:rsidR="00E5269F" w:rsidRPr="005B75B1" w:rsidRDefault="00E5269F" w:rsidP="00E5269F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F1EC" w14:textId="556FEE41" w:rsidR="00E5269F" w:rsidRPr="005B75B1" w:rsidRDefault="00E5269F" w:rsidP="00E5269F">
            <w:pPr>
              <w:jc w:val="center"/>
              <w:rPr>
                <w:lang w:val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CF5E" w14:textId="5F0E58E6" w:rsidR="00E5269F" w:rsidRPr="005B75B1" w:rsidRDefault="00E5269F" w:rsidP="00E5269F">
            <w:pPr>
              <w:snapToGrid w:val="0"/>
            </w:pPr>
            <w:r w:rsidRPr="005B75B1">
              <w:t>Базовый блок</w:t>
            </w:r>
            <w:r w:rsidR="00A1701F" w:rsidRPr="005B75B1">
              <w:t xml:space="preserve"> </w:t>
            </w:r>
            <w:r w:rsidRPr="005B75B1">
              <w:t>аппарата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04B0" w14:textId="697F65DE" w:rsidR="00E5269F" w:rsidRPr="005B75B1" w:rsidRDefault="00E5269F" w:rsidP="00E5269F">
            <w:pPr>
              <w:pStyle w:val="a3"/>
            </w:pPr>
            <w:r w:rsidRPr="005B75B1">
              <w:t xml:space="preserve">Инкубатор с микропроцессорным управлением для недоношенных и больных новорожденных пациентов. </w:t>
            </w:r>
            <w:proofErr w:type="gramStart"/>
            <w:r w:rsidRPr="005B75B1">
              <w:t>Предназначен</w:t>
            </w:r>
            <w:proofErr w:type="gramEnd"/>
            <w:r w:rsidRPr="005B75B1">
              <w:t xml:space="preserve"> для обеспечения регулируемого притока тепла, требуемой влажности воздуха и концентрации кислорода в среде пациента, а также измерения веса младенца, </w:t>
            </w:r>
            <w:proofErr w:type="spellStart"/>
            <w:r w:rsidRPr="005B75B1">
              <w:rPr>
                <w:lang w:val="en-US"/>
              </w:rPr>
              <w:t>SpO</w:t>
            </w:r>
            <w:proofErr w:type="spellEnd"/>
            <w:r w:rsidRPr="005B75B1">
              <w:t xml:space="preserve">2 и </w:t>
            </w:r>
            <w:proofErr w:type="spellStart"/>
            <w:r w:rsidRPr="005B75B1">
              <w:t>НиАД</w:t>
            </w:r>
            <w:proofErr w:type="spellEnd"/>
            <w:r w:rsidRPr="005B75B1">
              <w:t xml:space="preserve"> (при наличии соответствующих опций).</w:t>
            </w:r>
          </w:p>
          <w:p w14:paraId="09300659" w14:textId="12704719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864377C" w14:textId="5D954F64" w:rsidR="00E5269F" w:rsidRPr="005B75B1" w:rsidRDefault="00E5269F" w:rsidP="00E5269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5B75B1">
              <w:rPr>
                <w:b/>
                <w:bCs/>
                <w:color w:val="000000"/>
                <w:shd w:val="clear" w:color="auto" w:fill="FFFFFF"/>
              </w:rPr>
              <w:t>Энергоснабжение и автономность работы:</w:t>
            </w:r>
          </w:p>
          <w:p w14:paraId="32EBF066" w14:textId="4FC8CAEE" w:rsidR="00E5269F" w:rsidRPr="005B75B1" w:rsidRDefault="00E5269F" w:rsidP="00E5269F">
            <w:pPr>
              <w:pStyle w:val="a8"/>
              <w:spacing w:after="0"/>
              <w:jc w:val="both"/>
            </w:pPr>
            <w:proofErr w:type="gramStart"/>
            <w:r w:rsidRPr="005B75B1">
              <w:t>Инкубатор име</w:t>
            </w:r>
            <w:r w:rsidR="00547AFB" w:rsidRPr="005B75B1">
              <w:t>е</w:t>
            </w:r>
            <w:r w:rsidRPr="005B75B1">
              <w:t xml:space="preserve">т возможность работать от 2-ех источников в зависимости от ситуации: от сети переменного тока и от встроенной заряжаемой аккумуляторной батарей. </w:t>
            </w:r>
            <w:proofErr w:type="gramEnd"/>
          </w:p>
          <w:p w14:paraId="5A874805" w14:textId="53491254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Источник работы системы отобража</w:t>
            </w:r>
            <w:r w:rsidR="00547AFB" w:rsidRPr="005B75B1">
              <w:t>е</w:t>
            </w:r>
            <w:r w:rsidRPr="005B75B1">
              <w:t xml:space="preserve">тся на </w:t>
            </w:r>
            <w:r w:rsidRPr="005B75B1">
              <w:lastRenderedPageBreak/>
              <w:t xml:space="preserve">передней панели инкубатора. </w:t>
            </w:r>
          </w:p>
          <w:p w14:paraId="0706505C" w14:textId="5E2B3EAC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Зарядка встроенных батарей осуществля</w:t>
            </w:r>
            <w:r w:rsidR="00547AFB" w:rsidRPr="005B75B1">
              <w:t>е</w:t>
            </w:r>
            <w:r w:rsidRPr="005B75B1">
              <w:t>тся при включении инкубатора в переменную сеть.</w:t>
            </w:r>
          </w:p>
          <w:p w14:paraId="3EAF2033" w14:textId="08A352FE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Время работы от встроенного аккумулятора составля</w:t>
            </w:r>
            <w:r w:rsidR="00547AFB" w:rsidRPr="005B75B1">
              <w:t>е</w:t>
            </w:r>
            <w:r w:rsidRPr="005B75B1">
              <w:t>т</w:t>
            </w:r>
            <w:r w:rsidR="00547AFB" w:rsidRPr="005B75B1">
              <w:t xml:space="preserve"> </w:t>
            </w:r>
            <w:r w:rsidRPr="005B75B1">
              <w:t>60 минут.</w:t>
            </w:r>
          </w:p>
          <w:p w14:paraId="2A64F708" w14:textId="03FEBE8B" w:rsidR="00E5269F" w:rsidRPr="005B75B1" w:rsidRDefault="00E5269F" w:rsidP="00E5269F">
            <w:pPr>
              <w:pStyle w:val="a8"/>
              <w:spacing w:after="0"/>
              <w:jc w:val="both"/>
              <w:rPr>
                <w:b/>
                <w:bCs/>
              </w:rPr>
            </w:pPr>
            <w:r w:rsidRPr="005B75B1">
              <w:rPr>
                <w:b/>
                <w:bCs/>
              </w:rPr>
              <w:t>Газоснабжение:</w:t>
            </w:r>
          </w:p>
          <w:p w14:paraId="58AB1D98" w14:textId="7F43F300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Подача кислорода осуществля</w:t>
            </w:r>
            <w:r w:rsidR="00547AFB" w:rsidRPr="005B75B1">
              <w:t>е</w:t>
            </w:r>
            <w:r w:rsidRPr="005B75B1">
              <w:t xml:space="preserve">тся за счет наличия кислородного шланга подсоединенного к централизованной подаче медицинского кислорода. </w:t>
            </w:r>
          </w:p>
          <w:p w14:paraId="0D06A65E" w14:textId="3FE1810C" w:rsidR="00E5269F" w:rsidRPr="005B75B1" w:rsidRDefault="00E5269F" w:rsidP="00E5269F">
            <w:pPr>
              <w:pStyle w:val="a8"/>
              <w:spacing w:after="0"/>
              <w:jc w:val="both"/>
            </w:pPr>
          </w:p>
          <w:p w14:paraId="6DFA1E93" w14:textId="78C5551D" w:rsidR="00E5269F" w:rsidRPr="005B75B1" w:rsidRDefault="00E5269F" w:rsidP="00E5269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5B75B1">
              <w:rPr>
                <w:b/>
                <w:bCs/>
                <w:color w:val="000000"/>
                <w:shd w:val="clear" w:color="auto" w:fill="FFFFFF"/>
              </w:rPr>
              <w:t>Общее описание конструкции инкубатора:</w:t>
            </w:r>
          </w:p>
          <w:p w14:paraId="609B46E7" w14:textId="33B500AE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Инкубатор располага</w:t>
            </w:r>
            <w:r w:rsidR="00547AFB" w:rsidRPr="005B75B1">
              <w:rPr>
                <w:color w:val="000000"/>
                <w:shd w:val="clear" w:color="auto" w:fill="FFFFFF"/>
              </w:rPr>
              <w:t>е</w:t>
            </w:r>
            <w:r w:rsidRPr="005B75B1">
              <w:rPr>
                <w:color w:val="000000"/>
                <w:shd w:val="clear" w:color="auto" w:fill="FFFFFF"/>
              </w:rPr>
              <w:t xml:space="preserve">тся на мобильной стойке. </w:t>
            </w:r>
          </w:p>
          <w:p w14:paraId="62D34F2B" w14:textId="26C332E7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Стойка име</w:t>
            </w:r>
            <w:r w:rsidR="00547AFB" w:rsidRPr="005B75B1">
              <w:rPr>
                <w:color w:val="000000"/>
                <w:shd w:val="clear" w:color="auto" w:fill="FFFFFF"/>
              </w:rPr>
              <w:t>е</w:t>
            </w:r>
            <w:r w:rsidRPr="005B75B1">
              <w:rPr>
                <w:color w:val="000000"/>
                <w:shd w:val="clear" w:color="auto" w:fill="FFFFFF"/>
              </w:rPr>
              <w:t>т четыре пары сдвоенных колес каждая с тормозным механизмом. Диаметр колес 125 мм.</w:t>
            </w:r>
          </w:p>
          <w:p w14:paraId="6E08058E" w14:textId="3A8381F2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По обе стороны инкубатора, у основания, располага</w:t>
            </w:r>
            <w:r w:rsidR="00547AFB" w:rsidRPr="005B75B1">
              <w:rPr>
                <w:color w:val="000000"/>
                <w:shd w:val="clear" w:color="auto" w:fill="FFFFFF"/>
              </w:rPr>
              <w:t>ю</w:t>
            </w:r>
            <w:r w:rsidRPr="005B75B1">
              <w:rPr>
                <w:color w:val="000000"/>
                <w:shd w:val="clear" w:color="auto" w:fill="FFFFFF"/>
              </w:rPr>
              <w:t>тся ножные педали управления регулировкой высоты инкубатора (при наличии опции).</w:t>
            </w:r>
          </w:p>
          <w:p w14:paraId="03A3B05A" w14:textId="41B05976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По обе стороны от стойки, располага</w:t>
            </w:r>
            <w:r w:rsidR="00547AFB" w:rsidRPr="005B75B1">
              <w:rPr>
                <w:color w:val="000000"/>
                <w:shd w:val="clear" w:color="auto" w:fill="FFFFFF"/>
              </w:rPr>
              <w:t>ю</w:t>
            </w:r>
            <w:r w:rsidRPr="005B75B1">
              <w:rPr>
                <w:color w:val="000000"/>
                <w:shd w:val="clear" w:color="auto" w:fill="FFFFFF"/>
              </w:rPr>
              <w:t xml:space="preserve">тся вращающиеся на 360º ящики для хранения принадлежностей </w:t>
            </w:r>
            <w:r w:rsidRPr="005B75B1">
              <w:t>(1 большой ящик с одной стороны и 2 маленьких с другой).</w:t>
            </w:r>
          </w:p>
          <w:p w14:paraId="07119FA7" w14:textId="7D80E217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rPr>
                <w:color w:val="000000"/>
                <w:shd w:val="clear" w:color="auto" w:fill="FFFFFF"/>
              </w:rPr>
              <w:t>На передней панели инкубатора</w:t>
            </w:r>
            <w:r w:rsidR="00547AFB" w:rsidRPr="005B75B1">
              <w:rPr>
                <w:color w:val="000000"/>
                <w:shd w:val="clear" w:color="auto" w:fill="FFFFFF"/>
              </w:rPr>
              <w:t xml:space="preserve"> </w:t>
            </w:r>
            <w:r w:rsidRPr="005B75B1">
              <w:rPr>
                <w:color w:val="000000"/>
                <w:shd w:val="clear" w:color="auto" w:fill="FFFFFF"/>
              </w:rPr>
              <w:t>располага</w:t>
            </w:r>
            <w:r w:rsidR="00547AFB" w:rsidRPr="005B75B1">
              <w:rPr>
                <w:color w:val="000000"/>
                <w:shd w:val="clear" w:color="auto" w:fill="FFFFFF"/>
              </w:rPr>
              <w:t>е</w:t>
            </w:r>
            <w:r w:rsidRPr="005B75B1">
              <w:rPr>
                <w:color w:val="000000"/>
                <w:shd w:val="clear" w:color="auto" w:fill="FFFFFF"/>
              </w:rPr>
              <w:t>тся встроенный, цветной, сенсорный дисплей управления диагональю 7 дюймов. На встроенной панели управления</w:t>
            </w:r>
            <w:r w:rsidR="00547AFB" w:rsidRPr="005B75B1">
              <w:rPr>
                <w:color w:val="000000"/>
                <w:shd w:val="clear" w:color="auto" w:fill="FFFFFF"/>
              </w:rPr>
              <w:t xml:space="preserve"> </w:t>
            </w:r>
            <w:r w:rsidRPr="005B75B1">
              <w:rPr>
                <w:color w:val="000000"/>
                <w:shd w:val="clear" w:color="auto" w:fill="FFFFFF"/>
              </w:rPr>
              <w:t>отобража</w:t>
            </w:r>
            <w:r w:rsidR="00547AFB" w:rsidRPr="005B75B1">
              <w:rPr>
                <w:color w:val="000000"/>
                <w:shd w:val="clear" w:color="auto" w:fill="FFFFFF"/>
              </w:rPr>
              <w:t>ю</w:t>
            </w:r>
            <w:r w:rsidRPr="005B75B1">
              <w:rPr>
                <w:color w:val="000000"/>
                <w:shd w:val="clear" w:color="auto" w:fill="FFFFFF"/>
              </w:rPr>
              <w:t xml:space="preserve">тся все измеряемые параметры, тревоги и сообщения. </w:t>
            </w:r>
            <w:r w:rsidRPr="005B75B1">
              <w:t>Панель управления влагостойк</w:t>
            </w:r>
            <w:r w:rsidR="00547AFB" w:rsidRPr="005B75B1">
              <w:t>ая</w:t>
            </w:r>
            <w:r w:rsidRPr="005B75B1">
              <w:t xml:space="preserve"> и пулестойк</w:t>
            </w:r>
            <w:r w:rsidR="00547AFB" w:rsidRPr="005B75B1">
              <w:t>ая</w:t>
            </w:r>
            <w:r w:rsidRPr="005B75B1">
              <w:t>. Для предотвращения возможного случайного изменения настроек в ходе эксплуатации дисплея, предусмотрен</w:t>
            </w:r>
            <w:r w:rsidR="00547AFB" w:rsidRPr="005B75B1">
              <w:t>ы</w:t>
            </w:r>
            <w:r w:rsidRPr="005B75B1">
              <w:t xml:space="preserve"> кнопки блокировки. </w:t>
            </w:r>
          </w:p>
          <w:p w14:paraId="1A9B59CF" w14:textId="3A84B021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Инкубатор оснащен полкой для размещения дополнительного оборудования и инфузионным держателем.</w:t>
            </w:r>
          </w:p>
          <w:p w14:paraId="5C1F3CC4" w14:textId="3ECE539A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 xml:space="preserve">Для удобства перемещения инкубатора в </w:t>
            </w:r>
            <w:r w:rsidRPr="005B75B1">
              <w:rPr>
                <w:color w:val="000000"/>
                <w:shd w:val="clear" w:color="auto" w:fill="FFFFFF"/>
              </w:rPr>
              <w:lastRenderedPageBreak/>
              <w:t xml:space="preserve">помещении, предусмотрен специальный держатель (поручень).  </w:t>
            </w:r>
          </w:p>
          <w:p w14:paraId="67599565" w14:textId="72C54337" w:rsidR="00E5269F" w:rsidRPr="005B75B1" w:rsidRDefault="00E5269F" w:rsidP="00E5269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</w:p>
          <w:p w14:paraId="14B09B08" w14:textId="3ACD78D2" w:rsidR="00E5269F" w:rsidRPr="005B75B1" w:rsidRDefault="00E5269F" w:rsidP="00E5269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5B75B1">
              <w:rPr>
                <w:b/>
                <w:bCs/>
                <w:color w:val="000000"/>
                <w:shd w:val="clear" w:color="auto" w:fill="FFFFFF"/>
              </w:rPr>
              <w:t>Колпак инкубатора и ложе:</w:t>
            </w:r>
          </w:p>
          <w:p w14:paraId="4647151C" w14:textId="515AAA5E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Инкубатор оснащен двойными стенками для минимизации потерь тепла. При этом двойные стенки не</w:t>
            </w:r>
            <w:r w:rsidR="00547AFB" w:rsidRPr="005B75B1">
              <w:t xml:space="preserve"> </w:t>
            </w:r>
            <w:r w:rsidRPr="005B75B1">
              <w:t>препятств</w:t>
            </w:r>
            <w:r w:rsidR="00547AFB" w:rsidRPr="005B75B1">
              <w:t>уют</w:t>
            </w:r>
            <w:r w:rsidRPr="005B75B1">
              <w:t xml:space="preserve"> доступу к младенцу или искажать визуальный обзор.</w:t>
            </w:r>
          </w:p>
          <w:p w14:paraId="12369410" w14:textId="0EA01DBB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rPr>
                <w:shd w:val="clear" w:color="auto" w:fill="FFFFFF"/>
              </w:rPr>
              <w:t>Конструкция стенок</w:t>
            </w:r>
            <w:r w:rsidR="00547AFB" w:rsidRPr="005B75B1">
              <w:rPr>
                <w:shd w:val="clear" w:color="auto" w:fill="FFFFFF"/>
              </w:rPr>
              <w:t xml:space="preserve"> </w:t>
            </w:r>
            <w:r w:rsidRPr="005B75B1">
              <w:rPr>
                <w:shd w:val="clear" w:color="auto" w:fill="FFFFFF"/>
              </w:rPr>
              <w:t>обеспечива</w:t>
            </w:r>
            <w:r w:rsidR="00547AFB" w:rsidRPr="005B75B1">
              <w:rPr>
                <w:shd w:val="clear" w:color="auto" w:fill="FFFFFF"/>
              </w:rPr>
              <w:t>е</w:t>
            </w:r>
            <w:r w:rsidRPr="005B75B1">
              <w:rPr>
                <w:shd w:val="clear" w:color="auto" w:fill="FFFFFF"/>
              </w:rPr>
              <w:t>т отличные теплоизоляционные свойства и дела</w:t>
            </w:r>
            <w:r w:rsidR="00547AFB" w:rsidRPr="005B75B1">
              <w:rPr>
                <w:shd w:val="clear" w:color="auto" w:fill="FFFFFF"/>
              </w:rPr>
              <w:t>е</w:t>
            </w:r>
            <w:r w:rsidRPr="005B75B1">
              <w:rPr>
                <w:shd w:val="clear" w:color="auto" w:fill="FFFFFF"/>
              </w:rPr>
              <w:t>т максимально легкой очистку, сохраня</w:t>
            </w:r>
            <w:r w:rsidR="00547AFB" w:rsidRPr="005B75B1">
              <w:rPr>
                <w:shd w:val="clear" w:color="auto" w:fill="FFFFFF"/>
              </w:rPr>
              <w:t>е</w:t>
            </w:r>
            <w:r w:rsidRPr="005B75B1">
              <w:rPr>
                <w:shd w:val="clear" w:color="auto" w:fill="FFFFFF"/>
              </w:rPr>
              <w:t>т стабильные климатические условия (температура воздуха, концентрация кислорода).</w:t>
            </w:r>
          </w:p>
          <w:p w14:paraId="72984159" w14:textId="335BD6DE" w:rsidR="00E5269F" w:rsidRPr="005B75B1" w:rsidRDefault="00E5269F" w:rsidP="00E5269F">
            <w:pPr>
              <w:pStyle w:val="a3"/>
              <w:rPr>
                <w:shd w:val="clear" w:color="auto" w:fill="FFFFFF"/>
              </w:rPr>
            </w:pPr>
            <w:r w:rsidRPr="005B75B1">
              <w:rPr>
                <w:shd w:val="clear" w:color="auto" w:fill="FFFFFF"/>
              </w:rPr>
              <w:t>Доступ к младенцу осуществля</w:t>
            </w:r>
            <w:r w:rsidR="00547AFB" w:rsidRPr="005B75B1">
              <w:rPr>
                <w:shd w:val="clear" w:color="auto" w:fill="FFFFFF"/>
              </w:rPr>
              <w:t>е</w:t>
            </w:r>
            <w:r w:rsidRPr="005B75B1">
              <w:rPr>
                <w:shd w:val="clear" w:color="auto" w:fill="FFFFFF"/>
              </w:rPr>
              <w:t xml:space="preserve">тся с обеих сторон, через переднюю и заднюю </w:t>
            </w:r>
            <w:proofErr w:type="gramStart"/>
            <w:r w:rsidRPr="005B75B1">
              <w:rPr>
                <w:shd w:val="clear" w:color="auto" w:fill="FFFFFF"/>
              </w:rPr>
              <w:t>откидывающеюся</w:t>
            </w:r>
            <w:proofErr w:type="gramEnd"/>
            <w:r w:rsidRPr="005B75B1">
              <w:rPr>
                <w:shd w:val="clear" w:color="auto" w:fill="FFFFFF"/>
              </w:rPr>
              <w:t xml:space="preserve"> на </w:t>
            </w:r>
            <w:r w:rsidRPr="005B75B1">
              <w:rPr>
                <w:color w:val="000000"/>
                <w:shd w:val="clear" w:color="auto" w:fill="FFFFFF"/>
              </w:rPr>
              <w:t>180° дверцу для облегчения доступа к младенцу во время медицинских процедур и терапии. Открывание дверец сопровожда</w:t>
            </w:r>
            <w:r w:rsidR="00547AFB" w:rsidRPr="005B75B1">
              <w:rPr>
                <w:color w:val="000000"/>
                <w:shd w:val="clear" w:color="auto" w:fill="FFFFFF"/>
              </w:rPr>
              <w:t>е</w:t>
            </w:r>
            <w:r w:rsidRPr="005B75B1">
              <w:rPr>
                <w:color w:val="000000"/>
                <w:shd w:val="clear" w:color="auto" w:fill="FFFFFF"/>
              </w:rPr>
              <w:t xml:space="preserve">тся </w:t>
            </w:r>
            <w:r w:rsidRPr="005B75B1">
              <w:rPr>
                <w:shd w:val="clear" w:color="auto" w:fill="FFFFFF"/>
              </w:rPr>
              <w:t>автоматическим запуском воздушной завесы для предотвращения внезапного снижения температуры внутри колпака.</w:t>
            </w:r>
          </w:p>
          <w:p w14:paraId="0D748A68" w14:textId="005F6DD1" w:rsidR="00E5269F" w:rsidRPr="005B75B1" w:rsidRDefault="00547AFB" w:rsidP="00E5269F">
            <w:pPr>
              <w:pStyle w:val="a8"/>
              <w:spacing w:after="0"/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П</w:t>
            </w:r>
            <w:r w:rsidR="00E5269F" w:rsidRPr="005B75B1">
              <w:rPr>
                <w:color w:val="000000"/>
                <w:shd w:val="clear" w:color="auto" w:fill="FFFFFF"/>
              </w:rPr>
              <w:t>редусмотрено 6 портов для рук, 10 отверстий для шлангов и кабелей.</w:t>
            </w:r>
          </w:p>
          <w:p w14:paraId="1264BDF9" w14:textId="425F3EB5" w:rsidR="00E5269F" w:rsidRPr="005B75B1" w:rsidRDefault="00E5269F" w:rsidP="00E5269F">
            <w:pPr>
              <w:pStyle w:val="a8"/>
              <w:spacing w:after="0"/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Ложе матраса выдвига</w:t>
            </w:r>
            <w:r w:rsidR="00547AFB" w:rsidRPr="005B75B1">
              <w:rPr>
                <w:color w:val="000000"/>
                <w:shd w:val="clear" w:color="auto" w:fill="FFFFFF"/>
              </w:rPr>
              <w:t>е</w:t>
            </w:r>
            <w:r w:rsidRPr="005B75B1">
              <w:rPr>
                <w:color w:val="000000"/>
                <w:shd w:val="clear" w:color="auto" w:fill="FFFFFF"/>
              </w:rPr>
              <w:t xml:space="preserve">тся вперед для удобства выполнения различных процедур. </w:t>
            </w:r>
          </w:p>
          <w:p w14:paraId="1F6F7BD6" w14:textId="176EF6A4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Матрас инкубатора</w:t>
            </w:r>
            <w:r w:rsidR="00547AFB" w:rsidRPr="005B75B1">
              <w:t xml:space="preserve"> </w:t>
            </w:r>
            <w:r w:rsidRPr="005B75B1">
              <w:t>изготовлен из гипоаллергенного, биосовместимого, моющегося материала.</w:t>
            </w:r>
          </w:p>
          <w:p w14:paraId="0C0E35AA" w14:textId="34C5F421" w:rsidR="00E5269F" w:rsidRPr="005B75B1" w:rsidRDefault="00547AFB" w:rsidP="00E5269F">
            <w:pPr>
              <w:pStyle w:val="a8"/>
              <w:spacing w:after="0"/>
              <w:jc w:val="both"/>
            </w:pPr>
            <w:r w:rsidRPr="005B75B1">
              <w:t>Размеры м</w:t>
            </w:r>
            <w:r w:rsidR="00E5269F" w:rsidRPr="005B75B1">
              <w:t>атрас</w:t>
            </w:r>
            <w:r w:rsidRPr="005B75B1">
              <w:t xml:space="preserve">: </w:t>
            </w:r>
            <w:r w:rsidR="00E5269F" w:rsidRPr="005B75B1">
              <w:t xml:space="preserve"> длина 74 см х ширина 38 см х высота 3 см.</w:t>
            </w:r>
          </w:p>
          <w:p w14:paraId="111643E7" w14:textId="1299780B" w:rsidR="00E5269F" w:rsidRPr="005B75B1" w:rsidRDefault="00E5269F" w:rsidP="00E5269F">
            <w:pPr>
              <w:pStyle w:val="a8"/>
              <w:spacing w:after="0"/>
              <w:jc w:val="both"/>
              <w:rPr>
                <w:shd w:val="clear" w:color="auto" w:fill="FFFFFF"/>
              </w:rPr>
            </w:pPr>
            <w:r w:rsidRPr="005B75B1">
              <w:rPr>
                <w:shd w:val="clear" w:color="auto" w:fill="FFFFFF"/>
              </w:rPr>
              <w:t xml:space="preserve">Инкубатор </w:t>
            </w:r>
            <w:r w:rsidR="00547AFB" w:rsidRPr="005B75B1">
              <w:rPr>
                <w:shd w:val="clear" w:color="auto" w:fill="FFFFFF"/>
              </w:rPr>
              <w:t xml:space="preserve">имеет </w:t>
            </w:r>
            <w:r w:rsidRPr="005B75B1">
              <w:rPr>
                <w:shd w:val="clear" w:color="auto" w:fill="FFFFFF"/>
              </w:rPr>
              <w:t>возможность изменения положения кроватки «</w:t>
            </w:r>
            <w:proofErr w:type="spellStart"/>
            <w:r w:rsidRPr="005B75B1">
              <w:rPr>
                <w:shd w:val="clear" w:color="auto" w:fill="FFFFFF"/>
              </w:rPr>
              <w:t>Trendelenburg</w:t>
            </w:r>
            <w:proofErr w:type="spellEnd"/>
            <w:r w:rsidRPr="005B75B1">
              <w:rPr>
                <w:shd w:val="clear" w:color="auto" w:fill="FFFFFF"/>
              </w:rPr>
              <w:t>» и «</w:t>
            </w:r>
            <w:proofErr w:type="spellStart"/>
            <w:r w:rsidRPr="005B75B1">
              <w:rPr>
                <w:shd w:val="clear" w:color="auto" w:fill="FFFFFF"/>
              </w:rPr>
              <w:t>anti-Trendelenburg</w:t>
            </w:r>
            <w:proofErr w:type="spellEnd"/>
            <w:r w:rsidRPr="005B75B1">
              <w:rPr>
                <w:shd w:val="clear" w:color="auto" w:fill="FFFFFF"/>
              </w:rPr>
              <w:t xml:space="preserve">» вплоть до </w:t>
            </w:r>
            <w:r w:rsidRPr="005B75B1">
              <w:t xml:space="preserve">± </w:t>
            </w:r>
            <w:r w:rsidRPr="005B75B1">
              <w:rPr>
                <w:shd w:val="clear" w:color="auto" w:fill="FFFFFF"/>
              </w:rPr>
              <w:t>12°. Способ изменения положения может быть как механический, так и электронный, через дисплей управления.</w:t>
            </w:r>
          </w:p>
          <w:p w14:paraId="2547A39D" w14:textId="7596EE19" w:rsidR="00E5269F" w:rsidRPr="005B75B1" w:rsidRDefault="00E5269F" w:rsidP="00E5269F">
            <w:pPr>
              <w:pStyle w:val="a3"/>
            </w:pPr>
            <w:r w:rsidRPr="005B75B1">
              <w:rPr>
                <w:shd w:val="clear" w:color="auto" w:fill="FFFFFF"/>
              </w:rPr>
              <w:t xml:space="preserve">Инкубатор оснащен </w:t>
            </w:r>
            <w:r w:rsidRPr="005B75B1">
              <w:t xml:space="preserve">встроенным лотком для </w:t>
            </w:r>
            <w:proofErr w:type="spellStart"/>
            <w:r w:rsidRPr="005B75B1">
              <w:t>рентгенпленки</w:t>
            </w:r>
            <w:proofErr w:type="spellEnd"/>
            <w:r w:rsidRPr="005B75B1">
              <w:t xml:space="preserve">, расположенным под ложем </w:t>
            </w:r>
            <w:r w:rsidRPr="005B75B1">
              <w:lastRenderedPageBreak/>
              <w:t>младенца. Выдвижение лотка</w:t>
            </w:r>
            <w:r w:rsidR="00547AFB" w:rsidRPr="005B75B1">
              <w:t xml:space="preserve"> </w:t>
            </w:r>
            <w:r w:rsidRPr="005B75B1">
              <w:t>осуществля</w:t>
            </w:r>
            <w:r w:rsidR="00547AFB" w:rsidRPr="005B75B1">
              <w:t>е</w:t>
            </w:r>
            <w:r w:rsidRPr="005B75B1">
              <w:t>тся без надобности извлечения младенца.</w:t>
            </w:r>
            <w:r w:rsidRPr="005B75B1">
              <w:br/>
              <w:t>Скорость воздушного потока под колпаком</w:t>
            </w:r>
            <w:r w:rsidR="00547AFB" w:rsidRPr="005B75B1">
              <w:t xml:space="preserve"> не</w:t>
            </w:r>
            <w:r w:rsidRPr="005B75B1">
              <w:t xml:space="preserve"> </w:t>
            </w:r>
            <w:proofErr w:type="gramStart"/>
            <w:r w:rsidRPr="005B75B1">
              <w:t>превыша</w:t>
            </w:r>
            <w:r w:rsidR="00547AFB" w:rsidRPr="005B75B1">
              <w:t>е</w:t>
            </w:r>
            <w:r w:rsidRPr="005B75B1">
              <w:t>т 10 см/сек</w:t>
            </w:r>
            <w:proofErr w:type="gramEnd"/>
            <w:r w:rsidRPr="005B75B1">
              <w:t>.</w:t>
            </w:r>
          </w:p>
          <w:p w14:paraId="485C72EF" w14:textId="27DE7262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Уровень шума под колпаком инкубатора не превыша</w:t>
            </w:r>
            <w:r w:rsidR="00547AFB" w:rsidRPr="005B75B1">
              <w:t>е</w:t>
            </w:r>
            <w:r w:rsidRPr="005B75B1">
              <w:t xml:space="preserve">т 46 </w:t>
            </w:r>
            <w:proofErr w:type="spellStart"/>
            <w:r w:rsidRPr="005B75B1">
              <w:t>дБа</w:t>
            </w:r>
            <w:proofErr w:type="spellEnd"/>
            <w:r w:rsidRPr="005B75B1">
              <w:t>.</w:t>
            </w:r>
          </w:p>
          <w:p w14:paraId="43FABF49" w14:textId="3450FB33" w:rsidR="00E5269F" w:rsidRPr="005B75B1" w:rsidRDefault="00E5269F" w:rsidP="00E5269F">
            <w:pPr>
              <w:pStyle w:val="a3"/>
              <w:rPr>
                <w:shd w:val="clear" w:color="auto" w:fill="FFFFFF"/>
              </w:rPr>
            </w:pPr>
            <w:r w:rsidRPr="005B75B1">
              <w:rPr>
                <w:shd w:val="clear" w:color="auto" w:fill="FFFFFF"/>
              </w:rPr>
              <w:t>Для проведения технического обслуживания или очистки, колпак инкубатора откидыва</w:t>
            </w:r>
            <w:r w:rsidR="00547AFB" w:rsidRPr="005B75B1">
              <w:rPr>
                <w:shd w:val="clear" w:color="auto" w:fill="FFFFFF"/>
              </w:rPr>
              <w:t>е</w:t>
            </w:r>
            <w:r w:rsidRPr="005B75B1">
              <w:rPr>
                <w:shd w:val="clear" w:color="auto" w:fill="FFFFFF"/>
              </w:rPr>
              <w:t>тся на 45° без каких</w:t>
            </w:r>
            <w:r w:rsidR="00F46195" w:rsidRPr="005B75B1">
              <w:rPr>
                <w:shd w:val="clear" w:color="auto" w:fill="FFFFFF"/>
              </w:rPr>
              <w:t>-</w:t>
            </w:r>
            <w:r w:rsidRPr="005B75B1">
              <w:rPr>
                <w:shd w:val="clear" w:color="auto" w:fill="FFFFFF"/>
              </w:rPr>
              <w:t xml:space="preserve">либо специальных </w:t>
            </w:r>
            <w:proofErr w:type="gramStart"/>
            <w:r w:rsidRPr="005B75B1">
              <w:rPr>
                <w:shd w:val="clear" w:color="auto" w:fill="FFFFFF"/>
              </w:rPr>
              <w:t>инструментов</w:t>
            </w:r>
            <w:proofErr w:type="gramEnd"/>
            <w:r w:rsidRPr="005B75B1">
              <w:rPr>
                <w:shd w:val="clear" w:color="auto" w:fill="FFFFFF"/>
              </w:rPr>
              <w:t xml:space="preserve"> и фиксироваться в откинутом положении за счет механизма блокировки.</w:t>
            </w:r>
          </w:p>
          <w:p w14:paraId="245402DD" w14:textId="45FEACA8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51ABAC68" w14:textId="2EF0D943" w:rsidR="00E5269F" w:rsidRPr="005B75B1" w:rsidRDefault="00E5269F" w:rsidP="00E5269F">
            <w:pPr>
              <w:pStyle w:val="a8"/>
              <w:spacing w:after="0"/>
              <w:jc w:val="both"/>
              <w:rPr>
                <w:b/>
                <w:bCs/>
              </w:rPr>
            </w:pPr>
            <w:r w:rsidRPr="005B75B1">
              <w:rPr>
                <w:b/>
                <w:bCs/>
              </w:rPr>
              <w:t>Сигналы тревог и предупреждения:</w:t>
            </w:r>
          </w:p>
          <w:p w14:paraId="385F2547" w14:textId="1164FC53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Инкубатор</w:t>
            </w:r>
            <w:r w:rsidR="00547AFB" w:rsidRPr="005B75B1">
              <w:t xml:space="preserve"> </w:t>
            </w:r>
            <w:r w:rsidRPr="005B75B1">
              <w:t xml:space="preserve">оснащен системой тревожной сигнализации (визуальный и звуковой) по следующим параметрам (при наличии </w:t>
            </w:r>
            <w:proofErr w:type="gramStart"/>
            <w:r w:rsidRPr="005B75B1">
              <w:t>соответствующих</w:t>
            </w:r>
            <w:proofErr w:type="gramEnd"/>
            <w:r w:rsidRPr="005B75B1">
              <w:t xml:space="preserve"> опции):</w:t>
            </w:r>
          </w:p>
          <w:p w14:paraId="6ABC8586" w14:textId="33EC1539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Воздух: Высокая/низкая темп, перегрев, поломка датчика.</w:t>
            </w:r>
          </w:p>
          <w:p w14:paraId="02F6FE22" w14:textId="5D0193B1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Кожный датчик 1: Высокая/низкая темп, перегрев, поломка датчика, датчик отсоединен.</w:t>
            </w:r>
          </w:p>
          <w:p w14:paraId="164C41AE" w14:textId="1A0D5699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Влажность: Высокая/низкая влажность, низкий уровень влажности, вставить резервуар для воды, поломка датчика.</w:t>
            </w:r>
          </w:p>
          <w:p w14:paraId="0CBFF7F0" w14:textId="4C9BB9BD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>Кислород: Высокий/низкий кислород, поломка датчика, утечка кислорода.</w:t>
            </w:r>
          </w:p>
          <w:p w14:paraId="0ABE9799" w14:textId="5E44FF69" w:rsidR="00E5269F" w:rsidRPr="005B75B1" w:rsidRDefault="00E5269F" w:rsidP="00E5269F">
            <w:pPr>
              <w:pStyle w:val="a8"/>
              <w:spacing w:after="0"/>
              <w:jc w:val="both"/>
            </w:pPr>
            <w:proofErr w:type="spellStart"/>
            <w:r w:rsidRPr="005B75B1">
              <w:rPr>
                <w:lang w:val="en-US"/>
              </w:rPr>
              <w:t>SpO</w:t>
            </w:r>
            <w:proofErr w:type="spellEnd"/>
            <w:r w:rsidRPr="005B75B1">
              <w:t>2, Частота пульса: Высокие/низкие показатели.</w:t>
            </w:r>
          </w:p>
          <w:p w14:paraId="18075503" w14:textId="64589498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 xml:space="preserve">Другие сообщения: отсутствие электропитания, низкий заряд аккумулятора, низкая скорость мотора, избыточный вес </w:t>
            </w:r>
            <w:proofErr w:type="spellStart"/>
            <w:r w:rsidRPr="005B75B1">
              <w:t>итд</w:t>
            </w:r>
            <w:proofErr w:type="spellEnd"/>
            <w:r w:rsidRPr="005B75B1">
              <w:t>.</w:t>
            </w:r>
          </w:p>
          <w:p w14:paraId="16D17031" w14:textId="68CBB97A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 xml:space="preserve">Тревожные обозначения (звуковые и световые): </w:t>
            </w:r>
            <w:r w:rsidRPr="005B75B1">
              <w:rPr>
                <w:lang w:val="en-US"/>
              </w:rPr>
              <w:t>LED</w:t>
            </w:r>
            <w:r w:rsidRPr="005B75B1">
              <w:t xml:space="preserve">: желтый и красный свет. </w:t>
            </w:r>
            <w:r w:rsidRPr="005B75B1">
              <w:rPr>
                <w:lang w:val="en-US"/>
              </w:rPr>
              <w:t>Audio</w:t>
            </w:r>
            <w:r w:rsidRPr="005B75B1">
              <w:t>: различные звуки для различных тревог.</w:t>
            </w:r>
          </w:p>
          <w:p w14:paraId="6A976ADD" w14:textId="31FCB4F6" w:rsidR="00E5269F" w:rsidRPr="005B75B1" w:rsidRDefault="00E5269F" w:rsidP="00E5269F">
            <w:pPr>
              <w:pStyle w:val="a8"/>
              <w:spacing w:after="0"/>
              <w:jc w:val="both"/>
            </w:pPr>
            <w:r w:rsidRPr="005B75B1">
              <w:t xml:space="preserve">Инкубатор оснащен специальным режимом, предоставляющий родителям возможность </w:t>
            </w:r>
            <w:r w:rsidRPr="005B75B1">
              <w:lastRenderedPageBreak/>
              <w:t xml:space="preserve">использовать метод ухода «кожа к коже» с минимумом сигналов тревоги и постоянным мониторингом температуры, при этом параметры инкубатора поддерживаются постоянными для возвращения ребенка в инкубатор.  </w:t>
            </w:r>
          </w:p>
          <w:p w14:paraId="7AAA6EDA" w14:textId="12A08040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3264E3FA" w14:textId="3D6FB545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b/>
                <w:bCs/>
              </w:rPr>
              <w:t xml:space="preserve">Параметры Трендов: </w:t>
            </w:r>
          </w:p>
          <w:p w14:paraId="5E1A7011" w14:textId="52735F71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t>Инкубатор обеспечива</w:t>
            </w:r>
            <w:r w:rsidR="00193699" w:rsidRPr="005B75B1">
              <w:t>е</w:t>
            </w:r>
            <w:r w:rsidRPr="005B75B1">
              <w:t xml:space="preserve">т 2,8,24,168 часовые (7 дневные) запись трендов для следующих параметров (при наличии соответствующих опции): температуры воздуха, температуры кожи (1 и 2 датчик), относительной влажности, Концентрации кислорода, веса, мощности нагревателя, </w:t>
            </w:r>
            <w:proofErr w:type="spellStart"/>
            <w:r w:rsidRPr="005B75B1">
              <w:t>НиАД</w:t>
            </w:r>
            <w:proofErr w:type="spellEnd"/>
            <w:r w:rsidRPr="005B75B1">
              <w:t xml:space="preserve">. </w:t>
            </w:r>
          </w:p>
          <w:p w14:paraId="0D54E877" w14:textId="77777777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CB2464E" w14:textId="19D69673" w:rsidR="00E5269F" w:rsidRPr="005B75B1" w:rsidRDefault="00E5269F" w:rsidP="00E5269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5B75B1">
              <w:rPr>
                <w:b/>
                <w:bCs/>
                <w:color w:val="000000"/>
                <w:shd w:val="clear" w:color="auto" w:fill="FFFFFF"/>
              </w:rPr>
              <w:t>Инкубатор обеспечива</w:t>
            </w:r>
            <w:r w:rsidR="00193699" w:rsidRPr="005B75B1">
              <w:rPr>
                <w:b/>
                <w:bCs/>
                <w:color w:val="000000"/>
                <w:shd w:val="clear" w:color="auto" w:fill="FFFFFF"/>
              </w:rPr>
              <w:t>е</w:t>
            </w:r>
            <w:r w:rsidRPr="005B75B1">
              <w:rPr>
                <w:b/>
                <w:bCs/>
                <w:color w:val="000000"/>
                <w:shd w:val="clear" w:color="auto" w:fill="FFFFFF"/>
              </w:rPr>
              <w:t>т контроль по следующим основным параметрам:</w:t>
            </w:r>
          </w:p>
          <w:p w14:paraId="185D8731" w14:textId="571819CC" w:rsidR="00E5269F" w:rsidRPr="005B75B1" w:rsidRDefault="00E5269F" w:rsidP="00E5269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</w:p>
          <w:p w14:paraId="52A28D63" w14:textId="008A00C2" w:rsidR="00E5269F" w:rsidRPr="005B75B1" w:rsidRDefault="00E5269F" w:rsidP="00E5269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5B75B1">
              <w:rPr>
                <w:b/>
                <w:bCs/>
                <w:color w:val="000000"/>
                <w:shd w:val="clear" w:color="auto" w:fill="FFFFFF"/>
              </w:rPr>
              <w:t>Температура:</w:t>
            </w:r>
          </w:p>
          <w:p w14:paraId="494BB697" w14:textId="4E88E48A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Транспортный инкубатор обеспечива</w:t>
            </w:r>
            <w:r w:rsidR="00193699" w:rsidRPr="005B75B1">
              <w:rPr>
                <w:color w:val="000000"/>
                <w:shd w:val="clear" w:color="auto" w:fill="FFFFFF"/>
              </w:rPr>
              <w:t>е</w:t>
            </w:r>
            <w:r w:rsidRPr="005B75B1">
              <w:rPr>
                <w:color w:val="000000"/>
                <w:shd w:val="clear" w:color="auto" w:fill="FFFFFF"/>
              </w:rPr>
              <w:t>т 2 режима контроля температуры: воздушный и кожный.</w:t>
            </w:r>
          </w:p>
          <w:p w14:paraId="2E760365" w14:textId="67A65765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Контроль температуры воздуха: от 20</w:t>
            </w:r>
            <w:proofErr w:type="gramStart"/>
            <w:r w:rsidRPr="005B75B1">
              <w:rPr>
                <w:color w:val="000000"/>
                <w:shd w:val="clear" w:color="auto" w:fill="FFFFFF"/>
              </w:rPr>
              <w:t>ºС</w:t>
            </w:r>
            <w:proofErr w:type="gramEnd"/>
            <w:r w:rsidRPr="005B75B1">
              <w:rPr>
                <w:color w:val="000000"/>
                <w:shd w:val="clear" w:color="auto" w:fill="FFFFFF"/>
              </w:rPr>
              <w:t xml:space="preserve"> до 39ºС с разрешением 0,1ºС (при температуре более 37ºС требуется подтверждение).</w:t>
            </w:r>
          </w:p>
          <w:p w14:paraId="1B1CACAB" w14:textId="6B5ED5CC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Контроль температуры кожи: от 34</w:t>
            </w:r>
            <w:proofErr w:type="gramStart"/>
            <w:r w:rsidRPr="005B75B1">
              <w:rPr>
                <w:color w:val="000000"/>
                <w:shd w:val="clear" w:color="auto" w:fill="FFFFFF"/>
              </w:rPr>
              <w:t>ºС</w:t>
            </w:r>
            <w:proofErr w:type="gramEnd"/>
            <w:r w:rsidRPr="005B75B1">
              <w:rPr>
                <w:color w:val="000000"/>
                <w:shd w:val="clear" w:color="auto" w:fill="FFFFFF"/>
              </w:rPr>
              <w:t xml:space="preserve"> до 38ºС с разрешением 0,1ºС (при температуре более 37ºС требуется подтверждение).</w:t>
            </w:r>
          </w:p>
          <w:p w14:paraId="0783FEED" w14:textId="4463D271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color w:val="000000"/>
                <w:shd w:val="clear" w:color="auto" w:fill="FFFFFF"/>
              </w:rPr>
              <w:t>Время прогрева инкубатора не должна превышать 50 минут.</w:t>
            </w:r>
          </w:p>
          <w:p w14:paraId="61A1BCD4" w14:textId="03F49D5A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</w:p>
          <w:p w14:paraId="7103BE2C" w14:textId="3AF5506E" w:rsidR="00E5269F" w:rsidRPr="005B75B1" w:rsidRDefault="00E5269F" w:rsidP="00E5269F">
            <w:pPr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5B75B1">
              <w:rPr>
                <w:b/>
                <w:bCs/>
                <w:color w:val="000000"/>
                <w:shd w:val="clear" w:color="auto" w:fill="FFFFFF"/>
              </w:rPr>
              <w:t>Серво увлажнение:</w:t>
            </w:r>
          </w:p>
          <w:p w14:paraId="701B5144" w14:textId="440192EF" w:rsidR="00E5269F" w:rsidRPr="005B75B1" w:rsidRDefault="00E5269F" w:rsidP="00E5269F">
            <w:pPr>
              <w:rPr>
                <w:b/>
                <w:bCs/>
                <w:color w:val="000000"/>
                <w:shd w:val="clear" w:color="auto" w:fill="FFFFFF"/>
              </w:rPr>
            </w:pPr>
            <w:proofErr w:type="spellStart"/>
            <w:r w:rsidRPr="005B75B1">
              <w:rPr>
                <w:color w:val="000000"/>
                <w:shd w:val="clear" w:color="auto" w:fill="FFFFFF"/>
              </w:rPr>
              <w:t>Сервоуправляемая</w:t>
            </w:r>
            <w:proofErr w:type="spellEnd"/>
            <w:r w:rsidRPr="005B75B1">
              <w:rPr>
                <w:color w:val="000000"/>
                <w:shd w:val="clear" w:color="auto" w:fill="FFFFFF"/>
              </w:rPr>
              <w:t xml:space="preserve"> интегрированная система увлажнения воздуха. Материал изготовления увлажнителя позволяет проводить 100% стерилизацию в автоклаве.</w:t>
            </w:r>
          </w:p>
          <w:p w14:paraId="4BC1A96C" w14:textId="3E194733" w:rsidR="00E5269F" w:rsidRPr="005B75B1" w:rsidRDefault="00E5269F" w:rsidP="00E5269F">
            <w:pPr>
              <w:jc w:val="both"/>
            </w:pPr>
            <w:r w:rsidRPr="005B75B1">
              <w:t xml:space="preserve">Уровень контроля влажности: 30% до 95% с </w:t>
            </w:r>
            <w:r w:rsidRPr="005B75B1">
              <w:lastRenderedPageBreak/>
              <w:t>разрешением 1%.</w:t>
            </w:r>
          </w:p>
          <w:p w14:paraId="6ACD4FA8" w14:textId="67F0D536" w:rsidR="00E5269F" w:rsidRPr="005B75B1" w:rsidRDefault="00E5269F" w:rsidP="00E5269F">
            <w:pPr>
              <w:jc w:val="both"/>
            </w:pPr>
            <w:r w:rsidRPr="005B75B1">
              <w:t>Диапазон отображения влажности: 0% до 100% с разрешением 1%, точность ± 10%.</w:t>
            </w:r>
          </w:p>
          <w:p w14:paraId="1D306D35" w14:textId="34F84041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t>Объем резервуара увлажнителя: 2000 мл.</w:t>
            </w:r>
          </w:p>
          <w:p w14:paraId="407946EB" w14:textId="257E8211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t>Время работы увлажнителя при полностью заполненной емкости: 24 часа при 95% влажности.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8E33" w14:textId="77777777" w:rsidR="00E5269F" w:rsidRPr="005B75B1" w:rsidRDefault="00E5269F" w:rsidP="00E5269F">
            <w:pPr>
              <w:snapToGrid w:val="0"/>
            </w:pPr>
            <w:r w:rsidRPr="005B75B1">
              <w:lastRenderedPageBreak/>
              <w:t>1шт.</w:t>
            </w:r>
          </w:p>
        </w:tc>
      </w:tr>
      <w:tr w:rsidR="00E5269F" w:rsidRPr="005B75B1" w14:paraId="01330D1B" w14:textId="77777777" w:rsidTr="00B511DB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0C79D" w14:textId="77777777" w:rsidR="00E5269F" w:rsidRPr="005B75B1" w:rsidRDefault="00E5269F" w:rsidP="00E5269F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6B8E9" w14:textId="77777777" w:rsidR="00E5269F" w:rsidRPr="005B75B1" w:rsidRDefault="00E5269F" w:rsidP="00E5269F">
            <w:pPr>
              <w:ind w:right="-108"/>
              <w:rPr>
                <w:b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2C6" w14:textId="180F6248" w:rsidR="00E5269F" w:rsidRPr="005B75B1" w:rsidRDefault="00E5269F" w:rsidP="00E5269F">
            <w:pPr>
              <w:snapToGrid w:val="0"/>
            </w:pPr>
            <w:r w:rsidRPr="005B75B1">
              <w:rPr>
                <w:i/>
              </w:rPr>
              <w:t>Дополнительные комплектующие:</w:t>
            </w:r>
          </w:p>
        </w:tc>
      </w:tr>
      <w:tr w:rsidR="00E5269F" w:rsidRPr="005B75B1" w14:paraId="646C39DC" w14:textId="77777777" w:rsidTr="00C7736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5096E" w14:textId="77777777" w:rsidR="00E5269F" w:rsidRPr="005B75B1" w:rsidRDefault="00E5269F" w:rsidP="00E5269F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978F7C" w14:textId="77777777" w:rsidR="00E5269F" w:rsidRPr="005B75B1" w:rsidRDefault="00E5269F" w:rsidP="00E5269F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6FAC" w14:textId="42D5B29B" w:rsidR="00E5269F" w:rsidRPr="005B75B1" w:rsidRDefault="00E5269F" w:rsidP="00E5269F">
            <w:pPr>
              <w:jc w:val="center"/>
            </w:pPr>
            <w:r w:rsidRPr="005B75B1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E27" w14:textId="77777777" w:rsidR="00E5269F" w:rsidRPr="005B75B1" w:rsidRDefault="00E5269F" w:rsidP="00E5269F">
            <w:pPr>
              <w:snapToGrid w:val="0"/>
            </w:pPr>
            <w:r w:rsidRPr="005B75B1">
              <w:t>Мобильная стойка с электрическим подъемом</w:t>
            </w:r>
          </w:p>
          <w:p w14:paraId="7F90FB56" w14:textId="1FDBD1B7" w:rsidR="00E5269F" w:rsidRPr="005B75B1" w:rsidRDefault="00E5269F" w:rsidP="00E5269F">
            <w:pPr>
              <w:snapToGrid w:val="0"/>
            </w:pPr>
            <w:r w:rsidRPr="005B75B1">
              <w:t>высоты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1AFC" w14:textId="12F2A137" w:rsidR="00E5269F" w:rsidRPr="005B75B1" w:rsidRDefault="00E5269F" w:rsidP="00E5269F">
            <w:pPr>
              <w:rPr>
                <w:bCs/>
              </w:rPr>
            </w:pPr>
            <w:r w:rsidRPr="005B75B1">
              <w:rPr>
                <w:bCs/>
              </w:rPr>
              <w:t>Мобильная стойка с механизмом регулирования высоты посредством ножных педалей с обеих сторон инкубатора, позволяет изменять высоту положения ложа от пола на 190 мм.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3226B" w14:textId="2828F863" w:rsidR="00E5269F" w:rsidRPr="005B75B1" w:rsidRDefault="00E5269F" w:rsidP="00E5269F">
            <w:pPr>
              <w:snapToGrid w:val="0"/>
            </w:pPr>
            <w:r w:rsidRPr="005B75B1">
              <w:t>1 шт.</w:t>
            </w:r>
          </w:p>
        </w:tc>
      </w:tr>
      <w:tr w:rsidR="00E5269F" w:rsidRPr="005B75B1" w14:paraId="512D6F86" w14:textId="77777777" w:rsidTr="00C7736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2D8AAC" w14:textId="77777777" w:rsidR="00E5269F" w:rsidRPr="005B75B1" w:rsidRDefault="00E5269F" w:rsidP="00E5269F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DCB64" w14:textId="77777777" w:rsidR="00E5269F" w:rsidRPr="005B75B1" w:rsidRDefault="00E5269F" w:rsidP="00E5269F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08C2E" w14:textId="7AD3D9FD" w:rsidR="00E5269F" w:rsidRPr="005B75B1" w:rsidRDefault="00E5269F" w:rsidP="00E5269F">
            <w:pPr>
              <w:jc w:val="center"/>
            </w:pPr>
            <w:r w:rsidRPr="005B75B1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73D0" w14:textId="6C79CAA2" w:rsidR="00E5269F" w:rsidRPr="005B75B1" w:rsidRDefault="00E32D68" w:rsidP="00E5269F">
            <w:pPr>
              <w:snapToGrid w:val="0"/>
            </w:pPr>
            <w:r w:rsidRPr="005B75B1">
              <w:t xml:space="preserve">Кислородные шланги (разных типов: </w:t>
            </w:r>
            <w:proofErr w:type="gramStart"/>
            <w:r w:rsidRPr="005B75B1">
              <w:t>немецкий</w:t>
            </w:r>
            <w:proofErr w:type="gramEnd"/>
            <w:r w:rsidRPr="005B75B1"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7C2" w14:textId="047BE535" w:rsidR="00E5269F" w:rsidRPr="005B75B1" w:rsidRDefault="00E5269F" w:rsidP="00E5269F">
            <w:pPr>
              <w:rPr>
                <w:bCs/>
              </w:rPr>
            </w:pPr>
            <w:r w:rsidRPr="005B75B1">
              <w:rPr>
                <w:bCs/>
              </w:rPr>
              <w:t>Кислородный шланг для подачи медицинского кислорода в инкубатор.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251C" w14:textId="1EDD8035" w:rsidR="00E5269F" w:rsidRPr="005B75B1" w:rsidRDefault="00E5269F" w:rsidP="00E5269F">
            <w:pPr>
              <w:snapToGrid w:val="0"/>
            </w:pPr>
            <w:r w:rsidRPr="005B75B1">
              <w:t>1 шт.</w:t>
            </w:r>
          </w:p>
        </w:tc>
      </w:tr>
      <w:tr w:rsidR="00E5269F" w:rsidRPr="005B75B1" w14:paraId="51802EA9" w14:textId="77777777" w:rsidTr="00C7736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B234A" w14:textId="77777777" w:rsidR="00E5269F" w:rsidRPr="005B75B1" w:rsidRDefault="00E5269F" w:rsidP="00E5269F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59404" w14:textId="77777777" w:rsidR="00E5269F" w:rsidRPr="005B75B1" w:rsidRDefault="00E5269F" w:rsidP="00E5269F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37E4" w14:textId="48D45152" w:rsidR="00E5269F" w:rsidRPr="005B75B1" w:rsidRDefault="00E5269F" w:rsidP="00E5269F">
            <w:pPr>
              <w:jc w:val="center"/>
            </w:pPr>
            <w:r w:rsidRPr="005B75B1"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08E2" w14:textId="4410853D" w:rsidR="00E5269F" w:rsidRPr="005B75B1" w:rsidRDefault="00E5269F" w:rsidP="00E5269F">
            <w:pPr>
              <w:snapToGrid w:val="0"/>
            </w:pPr>
            <w:r w:rsidRPr="005B75B1">
              <w:t>Внешняя панель управления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A509" w14:textId="7A54F74B" w:rsidR="00E5269F" w:rsidRPr="005B75B1" w:rsidRDefault="00E5269F" w:rsidP="00E5269F">
            <w:pPr>
              <w:jc w:val="both"/>
              <w:rPr>
                <w:bCs/>
              </w:rPr>
            </w:pPr>
            <w:r w:rsidRPr="005B75B1">
              <w:t xml:space="preserve">Дополнительный (опциональный), внешний цветной сенсорный </w:t>
            </w:r>
            <w:r w:rsidRPr="005B75B1">
              <w:rPr>
                <w:lang w:val="en-US"/>
              </w:rPr>
              <w:t>TFT</w:t>
            </w:r>
            <w:r w:rsidRPr="005B75B1">
              <w:t xml:space="preserve"> дисплей управления, диагональю</w:t>
            </w:r>
            <w:r w:rsidR="00193699" w:rsidRPr="005B75B1">
              <w:t xml:space="preserve"> </w:t>
            </w:r>
            <w:r w:rsidRPr="005B75B1">
              <w:t>10 дюймов. Дисплей</w:t>
            </w:r>
            <w:r w:rsidR="00193699" w:rsidRPr="005B75B1">
              <w:t xml:space="preserve"> </w:t>
            </w:r>
            <w:r w:rsidRPr="005B75B1">
              <w:t>расположен на специальном кронштейне с возможностью изменения угла обзора для удобства пользователя.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6BF1E" w14:textId="77777777" w:rsidR="00E5269F" w:rsidRPr="005B75B1" w:rsidRDefault="00E5269F" w:rsidP="00E5269F">
            <w:pPr>
              <w:snapToGrid w:val="0"/>
            </w:pPr>
          </w:p>
          <w:p w14:paraId="3156296E" w14:textId="7663C3A3" w:rsidR="00E5269F" w:rsidRPr="005B75B1" w:rsidRDefault="00E5269F" w:rsidP="00E5269F">
            <w:pPr>
              <w:snapToGrid w:val="0"/>
            </w:pPr>
            <w:r w:rsidRPr="005B75B1">
              <w:t>1 шт.</w:t>
            </w:r>
          </w:p>
        </w:tc>
      </w:tr>
      <w:tr w:rsidR="00E5269F" w:rsidRPr="005B75B1" w14:paraId="6190F778" w14:textId="77777777" w:rsidTr="00C7736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ED5AE" w14:textId="77777777" w:rsidR="00E5269F" w:rsidRPr="005B75B1" w:rsidRDefault="00E5269F" w:rsidP="00E5269F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4C1A" w14:textId="77777777" w:rsidR="00E5269F" w:rsidRPr="005B75B1" w:rsidRDefault="00E5269F" w:rsidP="00E5269F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5DC2" w14:textId="6FAAB322" w:rsidR="00E5269F" w:rsidRPr="005B75B1" w:rsidRDefault="00E5269F" w:rsidP="00E5269F">
            <w:pPr>
              <w:jc w:val="center"/>
            </w:pPr>
            <w:r w:rsidRPr="005B75B1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ACED" w14:textId="33319339" w:rsidR="00E5269F" w:rsidRPr="005B75B1" w:rsidRDefault="00E5269F" w:rsidP="00E5269F">
            <w:pPr>
              <w:snapToGrid w:val="0"/>
            </w:pPr>
            <w:r w:rsidRPr="005B75B1">
              <w:t>Встроенные электронные весы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F056" w14:textId="77777777" w:rsidR="00E5269F" w:rsidRPr="005B75B1" w:rsidRDefault="00E5269F" w:rsidP="00E5269F">
            <w:pPr>
              <w:jc w:val="both"/>
            </w:pPr>
            <w:r w:rsidRPr="005B75B1">
              <w:t>Встроенные электронные весы обеспечивают следующее измерение:</w:t>
            </w:r>
          </w:p>
          <w:p w14:paraId="11598517" w14:textId="77777777" w:rsidR="00E5269F" w:rsidRPr="005B75B1" w:rsidRDefault="00E5269F" w:rsidP="00E5269F">
            <w:pPr>
              <w:jc w:val="both"/>
            </w:pPr>
            <w:r w:rsidRPr="005B75B1">
              <w:t xml:space="preserve">Диапазон измерения веса: от 100 грамм до 10 кг </w:t>
            </w:r>
          </w:p>
          <w:p w14:paraId="5C31FBD0" w14:textId="77777777" w:rsidR="00E5269F" w:rsidRPr="005B75B1" w:rsidRDefault="00E5269F" w:rsidP="00E5269F">
            <w:pPr>
              <w:jc w:val="both"/>
            </w:pPr>
            <w:r w:rsidRPr="005B75B1">
              <w:t>Точность измерения: ± 5 грамм.</w:t>
            </w:r>
          </w:p>
          <w:p w14:paraId="39F1BEA8" w14:textId="77777777" w:rsidR="00E5269F" w:rsidRPr="005B75B1" w:rsidRDefault="00E5269F" w:rsidP="00E5269F">
            <w:pPr>
              <w:jc w:val="both"/>
            </w:pPr>
            <w:r w:rsidRPr="005B75B1">
              <w:t>Разрешение отображения веса: 1 грамм</w:t>
            </w:r>
          </w:p>
          <w:p w14:paraId="1407C496" w14:textId="60BAF985" w:rsidR="00E5269F" w:rsidRPr="005B75B1" w:rsidRDefault="00E5269F" w:rsidP="00E5269F">
            <w:pPr>
              <w:jc w:val="both"/>
              <w:rPr>
                <w:bCs/>
              </w:rPr>
            </w:pPr>
            <w:r w:rsidRPr="005B75B1">
              <w:t>Последнее измерение веса всегда отображено на дисплее управления.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707C" w14:textId="77777777" w:rsidR="00E5269F" w:rsidRPr="005B75B1" w:rsidRDefault="00E5269F" w:rsidP="00E5269F">
            <w:pPr>
              <w:snapToGrid w:val="0"/>
            </w:pPr>
          </w:p>
          <w:p w14:paraId="48065685" w14:textId="77777777" w:rsidR="00E5269F" w:rsidRPr="005B75B1" w:rsidRDefault="00E5269F" w:rsidP="00E5269F">
            <w:pPr>
              <w:snapToGrid w:val="0"/>
            </w:pPr>
          </w:p>
          <w:p w14:paraId="090D62B9" w14:textId="4D3B5CE7" w:rsidR="00E5269F" w:rsidRPr="005B75B1" w:rsidRDefault="00E5269F" w:rsidP="00E5269F">
            <w:pPr>
              <w:snapToGrid w:val="0"/>
            </w:pPr>
            <w:r w:rsidRPr="005B75B1">
              <w:t>1 шт.</w:t>
            </w:r>
          </w:p>
        </w:tc>
      </w:tr>
      <w:tr w:rsidR="00E5269F" w:rsidRPr="005B75B1" w14:paraId="5E399C04" w14:textId="77777777" w:rsidTr="00C7736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C10155" w14:textId="77777777" w:rsidR="00E5269F" w:rsidRPr="005B75B1" w:rsidRDefault="00E5269F" w:rsidP="00E5269F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CF7FD" w14:textId="77777777" w:rsidR="00E5269F" w:rsidRPr="005B75B1" w:rsidRDefault="00E5269F" w:rsidP="00E5269F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8425" w14:textId="36E94CAA" w:rsidR="00E5269F" w:rsidRPr="005B75B1" w:rsidRDefault="00E5269F" w:rsidP="00E5269F">
            <w:pPr>
              <w:jc w:val="center"/>
            </w:pPr>
            <w:r w:rsidRPr="005B75B1"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4541D" w14:textId="05F58483" w:rsidR="00E5269F" w:rsidRPr="005B75B1" w:rsidRDefault="00E5269F" w:rsidP="00E5269F">
            <w:pPr>
              <w:snapToGrid w:val="0"/>
            </w:pPr>
            <w:r w:rsidRPr="005B75B1">
              <w:t xml:space="preserve">Кислородная система с </w:t>
            </w:r>
            <w:proofErr w:type="spellStart"/>
            <w:r w:rsidRPr="005B75B1">
              <w:t>сервоуправлением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70CB" w14:textId="77777777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t>Серво контроль концентрации кислорода:</w:t>
            </w:r>
          </w:p>
          <w:p w14:paraId="3566161B" w14:textId="77777777" w:rsidR="00E5269F" w:rsidRPr="005B75B1" w:rsidRDefault="00E5269F" w:rsidP="00E5269F">
            <w:pPr>
              <w:jc w:val="both"/>
            </w:pPr>
            <w:r w:rsidRPr="005B75B1">
              <w:t>Диапазон контроля кислорода: 21% до 65 % с разрешением 1%.</w:t>
            </w:r>
          </w:p>
          <w:p w14:paraId="4D0B99C0" w14:textId="4077C1AE" w:rsidR="00E5269F" w:rsidRPr="005B75B1" w:rsidRDefault="00E5269F" w:rsidP="00E5269F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t>Диапазон отображения кислорода: 20 % до 100 % с разрешением 1%.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43F3" w14:textId="1640E5F5" w:rsidR="00E5269F" w:rsidRPr="005B75B1" w:rsidRDefault="00E5269F" w:rsidP="00E5269F">
            <w:pPr>
              <w:snapToGrid w:val="0"/>
            </w:pPr>
            <w:r w:rsidRPr="005B75B1">
              <w:t>1 шт.</w:t>
            </w:r>
          </w:p>
        </w:tc>
      </w:tr>
      <w:bookmarkEnd w:id="1"/>
      <w:tr w:rsidR="00264114" w:rsidRPr="005B75B1" w14:paraId="311007FE" w14:textId="77777777" w:rsidTr="00C77368">
        <w:trPr>
          <w:trHeight w:val="1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3AEE3" w14:textId="77777777" w:rsidR="00264114" w:rsidRPr="005B75B1" w:rsidRDefault="00264114" w:rsidP="00264114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9399F" w14:textId="77777777" w:rsidR="00264114" w:rsidRPr="005B75B1" w:rsidRDefault="00264114" w:rsidP="00264114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445AD" w14:textId="51C7D1B8" w:rsidR="00264114" w:rsidRPr="005B75B1" w:rsidRDefault="00264114" w:rsidP="00264114">
            <w:pPr>
              <w:jc w:val="center"/>
            </w:pPr>
            <w:r w:rsidRPr="005B75B1"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F189" w14:textId="7A98683A" w:rsidR="00264114" w:rsidRPr="005B75B1" w:rsidRDefault="00264114" w:rsidP="00264114">
            <w:pPr>
              <w:snapToGrid w:val="0"/>
            </w:pPr>
            <w:proofErr w:type="spellStart"/>
            <w:r w:rsidRPr="005B75B1">
              <w:t>Masimo</w:t>
            </w:r>
            <w:proofErr w:type="spellEnd"/>
            <w:r w:rsidRPr="005B75B1">
              <w:t xml:space="preserve"> </w:t>
            </w:r>
            <w:proofErr w:type="spellStart"/>
            <w:r w:rsidRPr="005B75B1">
              <w:t>Rainbow</w:t>
            </w:r>
            <w:proofErr w:type="spellEnd"/>
            <w:r w:rsidRPr="005B75B1">
              <w:t xml:space="preserve"> SET SpO2 (Стандартные </w:t>
            </w:r>
            <w:proofErr w:type="spellStart"/>
            <w:r w:rsidRPr="005B75B1">
              <w:t>параментры</w:t>
            </w:r>
            <w:proofErr w:type="spellEnd"/>
            <w:r w:rsidRPr="005B75B1"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E68" w14:textId="77777777" w:rsidR="00264114" w:rsidRPr="005B75B1" w:rsidRDefault="00264114" w:rsidP="00264114">
            <w:pPr>
              <w:jc w:val="both"/>
              <w:rPr>
                <w:bCs/>
              </w:rPr>
            </w:pPr>
            <w:r w:rsidRPr="005B75B1">
              <w:rPr>
                <w:bCs/>
              </w:rPr>
              <w:t xml:space="preserve">Инкубатор обеспечивает измерение параметров </w:t>
            </w:r>
            <w:proofErr w:type="spellStart"/>
            <w:r w:rsidRPr="005B75B1">
              <w:rPr>
                <w:bCs/>
                <w:lang w:val="en-US"/>
              </w:rPr>
              <w:t>SpO</w:t>
            </w:r>
            <w:proofErr w:type="spellEnd"/>
            <w:r w:rsidRPr="005B75B1">
              <w:rPr>
                <w:bCs/>
              </w:rPr>
              <w:t xml:space="preserve">2 и Частоты пульса младенца с отображением на контрольной панели инкубатора (интегрированная система). </w:t>
            </w:r>
          </w:p>
          <w:p w14:paraId="070F7702" w14:textId="77777777" w:rsidR="00264114" w:rsidRPr="005B75B1" w:rsidRDefault="00264114" w:rsidP="00264114">
            <w:pPr>
              <w:jc w:val="both"/>
              <w:rPr>
                <w:bCs/>
              </w:rPr>
            </w:pPr>
            <w:r w:rsidRPr="005B75B1">
              <w:rPr>
                <w:bCs/>
              </w:rPr>
              <w:lastRenderedPageBreak/>
              <w:t xml:space="preserve">Технология измерения: </w:t>
            </w:r>
            <w:r w:rsidRPr="005B75B1">
              <w:rPr>
                <w:bCs/>
                <w:lang w:val="en-US"/>
              </w:rPr>
              <w:t>Masimo</w:t>
            </w:r>
            <w:r w:rsidRPr="005B75B1">
              <w:rPr>
                <w:bCs/>
              </w:rPr>
              <w:t xml:space="preserve"> </w:t>
            </w:r>
            <w:r w:rsidRPr="005B75B1">
              <w:rPr>
                <w:bCs/>
                <w:lang w:val="en-US"/>
              </w:rPr>
              <w:t>Rainbow</w:t>
            </w:r>
            <w:r w:rsidRPr="005B75B1">
              <w:rPr>
                <w:bCs/>
              </w:rPr>
              <w:t xml:space="preserve"> </w:t>
            </w:r>
            <w:r w:rsidRPr="005B75B1">
              <w:rPr>
                <w:bCs/>
                <w:lang w:val="en-US"/>
              </w:rPr>
              <w:t>SET</w:t>
            </w:r>
            <w:r w:rsidRPr="005B75B1">
              <w:rPr>
                <w:bCs/>
              </w:rPr>
              <w:t>.</w:t>
            </w:r>
          </w:p>
          <w:p w14:paraId="7755386D" w14:textId="77777777" w:rsidR="00264114" w:rsidRPr="005B75B1" w:rsidRDefault="00264114" w:rsidP="00264114">
            <w:pPr>
              <w:jc w:val="both"/>
              <w:rPr>
                <w:bCs/>
              </w:rPr>
            </w:pPr>
            <w:r w:rsidRPr="005B75B1">
              <w:rPr>
                <w:bCs/>
              </w:rPr>
              <w:t>Диапазон отображения:</w:t>
            </w:r>
          </w:p>
          <w:p w14:paraId="1B62B05A" w14:textId="77777777" w:rsidR="00264114" w:rsidRPr="005B75B1" w:rsidRDefault="00264114" w:rsidP="00264114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bCs/>
              </w:rPr>
              <w:t xml:space="preserve">Диапазон </w:t>
            </w:r>
            <w:proofErr w:type="spellStart"/>
            <w:r w:rsidRPr="005B75B1">
              <w:rPr>
                <w:bCs/>
                <w:lang w:val="en-US"/>
              </w:rPr>
              <w:t>SpO</w:t>
            </w:r>
            <w:proofErr w:type="spellEnd"/>
            <w:r w:rsidRPr="005B75B1">
              <w:rPr>
                <w:bCs/>
              </w:rPr>
              <w:t xml:space="preserve">2: от </w:t>
            </w:r>
            <w:r w:rsidRPr="005B75B1">
              <w:rPr>
                <w:color w:val="000000"/>
                <w:shd w:val="clear" w:color="auto" w:fill="FFFFFF"/>
              </w:rPr>
              <w:t>0% до 100% с разрешением 1%.</w:t>
            </w:r>
          </w:p>
          <w:p w14:paraId="34141ED3" w14:textId="77777777" w:rsidR="00264114" w:rsidRPr="005B75B1" w:rsidRDefault="00264114" w:rsidP="00264114">
            <w:pPr>
              <w:jc w:val="both"/>
              <w:rPr>
                <w:color w:val="000000"/>
                <w:shd w:val="clear" w:color="auto" w:fill="FFFFFF"/>
              </w:rPr>
            </w:pPr>
            <w:r w:rsidRPr="005B75B1">
              <w:rPr>
                <w:bCs/>
              </w:rPr>
              <w:t xml:space="preserve">Частота пульса: от 0 до 240 уд/мин </w:t>
            </w:r>
            <w:r w:rsidRPr="005B75B1">
              <w:rPr>
                <w:color w:val="000000"/>
                <w:shd w:val="clear" w:color="auto" w:fill="FFFFFF"/>
              </w:rPr>
              <w:t>с разрешением 1 удар.</w:t>
            </w:r>
          </w:p>
          <w:p w14:paraId="3C8BFFFE" w14:textId="02EF4BFD" w:rsidR="00264114" w:rsidRPr="005B75B1" w:rsidRDefault="00264114" w:rsidP="00264114">
            <w:pPr>
              <w:jc w:val="both"/>
            </w:pPr>
            <w:r w:rsidRPr="005B75B1">
              <w:rPr>
                <w:color w:val="000000"/>
                <w:shd w:val="clear" w:color="auto" w:fill="FFFFFF"/>
              </w:rPr>
              <w:t xml:space="preserve">Индекс перфузии </w:t>
            </w:r>
            <w:r w:rsidRPr="005B75B1">
              <w:rPr>
                <w:color w:val="000000"/>
                <w:shd w:val="clear" w:color="auto" w:fill="FFFFFF"/>
                <w:lang w:val="en-US"/>
              </w:rPr>
              <w:t>PI</w:t>
            </w:r>
            <w:r w:rsidRPr="005B75B1">
              <w:rPr>
                <w:color w:val="000000"/>
                <w:shd w:val="clear" w:color="auto" w:fill="FFFFFF"/>
              </w:rPr>
              <w:t xml:space="preserve">: </w:t>
            </w:r>
            <w:r w:rsidRPr="005B75B1">
              <w:t>0,02% - 20%.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8A57" w14:textId="3142D964" w:rsidR="00264114" w:rsidRPr="005B75B1" w:rsidRDefault="00264114" w:rsidP="00264114">
            <w:pPr>
              <w:snapToGrid w:val="0"/>
            </w:pPr>
            <w:r w:rsidRPr="005B75B1">
              <w:lastRenderedPageBreak/>
              <w:t>1 шт.</w:t>
            </w:r>
          </w:p>
        </w:tc>
      </w:tr>
      <w:tr w:rsidR="00264114" w:rsidRPr="005B75B1" w14:paraId="6FFB91C3" w14:textId="77777777" w:rsidTr="00906F9E">
        <w:trPr>
          <w:trHeight w:val="1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9F5FB" w14:textId="77777777" w:rsidR="00264114" w:rsidRPr="005B75B1" w:rsidRDefault="00264114" w:rsidP="00264114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7E76AE" w14:textId="77777777" w:rsidR="00264114" w:rsidRPr="005B75B1" w:rsidRDefault="00264114" w:rsidP="00264114">
            <w:pPr>
              <w:ind w:right="-108"/>
              <w:rPr>
                <w:b/>
              </w:rPr>
            </w:pP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B9DA4" w14:textId="77777777" w:rsidR="00264114" w:rsidRPr="005B75B1" w:rsidRDefault="00264114" w:rsidP="00264114">
            <w:pPr>
              <w:rPr>
                <w:i/>
              </w:rPr>
            </w:pPr>
            <w:r w:rsidRPr="005B75B1">
              <w:rPr>
                <w:i/>
              </w:rPr>
              <w:t>Расходные материалы и изнашиваемые узлы:</w:t>
            </w:r>
          </w:p>
        </w:tc>
      </w:tr>
      <w:tr w:rsidR="00264114" w:rsidRPr="005B75B1" w14:paraId="495BB906" w14:textId="77777777" w:rsidTr="00C7736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3E957" w14:textId="77777777" w:rsidR="00264114" w:rsidRPr="005B75B1" w:rsidRDefault="00264114" w:rsidP="00264114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EB800E" w14:textId="77777777" w:rsidR="00264114" w:rsidRPr="005B75B1" w:rsidRDefault="00264114" w:rsidP="00264114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5D92" w14:textId="219DF682" w:rsidR="00264114" w:rsidRPr="005B75B1" w:rsidRDefault="00264114" w:rsidP="00264114">
            <w:pPr>
              <w:snapToGrid w:val="0"/>
              <w:jc w:val="center"/>
            </w:pPr>
            <w:r w:rsidRPr="005B75B1"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84A1" w14:textId="7A1AECE4" w:rsidR="00264114" w:rsidRPr="005B75B1" w:rsidRDefault="00264114" w:rsidP="00264114">
            <w:pPr>
              <w:rPr>
                <w:color w:val="000000"/>
              </w:rPr>
            </w:pPr>
            <w:r w:rsidRPr="005B75B1">
              <w:rPr>
                <w:color w:val="000000"/>
              </w:rPr>
              <w:t>Кислородный датчик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DF1F" w14:textId="75FEE142" w:rsidR="00264114" w:rsidRPr="005B75B1" w:rsidRDefault="00264114" w:rsidP="00264114">
            <w:pPr>
              <w:rPr>
                <w:rFonts w:eastAsia="SimSun"/>
                <w:lang w:eastAsia="zh-CN"/>
              </w:rPr>
            </w:pPr>
            <w:r w:rsidRPr="005B75B1">
              <w:rPr>
                <w:shd w:val="clear" w:color="auto" w:fill="FFFFFF"/>
              </w:rPr>
              <w:t>Кислородный датчик для измерения концентрации кислорода.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5871" w14:textId="4E1499AF" w:rsidR="00264114" w:rsidRPr="005B75B1" w:rsidRDefault="00264114" w:rsidP="00264114">
            <w:pPr>
              <w:snapToGrid w:val="0"/>
            </w:pPr>
            <w:r w:rsidRPr="005B75B1">
              <w:t>1 шт.</w:t>
            </w:r>
          </w:p>
        </w:tc>
      </w:tr>
      <w:tr w:rsidR="00264114" w:rsidRPr="005B75B1" w14:paraId="0B13E1BF" w14:textId="77777777" w:rsidTr="00C7736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F33D6" w14:textId="77777777" w:rsidR="00264114" w:rsidRPr="005B75B1" w:rsidRDefault="00264114" w:rsidP="00264114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E45609" w14:textId="77777777" w:rsidR="00264114" w:rsidRPr="005B75B1" w:rsidRDefault="00264114" w:rsidP="00264114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56112" w14:textId="44068AD4" w:rsidR="00264114" w:rsidRPr="005B75B1" w:rsidRDefault="00264114" w:rsidP="00264114">
            <w:pPr>
              <w:snapToGrid w:val="0"/>
              <w:jc w:val="center"/>
            </w:pPr>
            <w:r w:rsidRPr="005B75B1"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EC86" w14:textId="0758C065" w:rsidR="00264114" w:rsidRPr="005B75B1" w:rsidRDefault="00264114" w:rsidP="00264114">
            <w:pPr>
              <w:pStyle w:val="a3"/>
              <w:rPr>
                <w:color w:val="000000"/>
              </w:rPr>
            </w:pPr>
            <w:r w:rsidRPr="005B75B1">
              <w:rPr>
                <w:color w:val="000000"/>
              </w:rPr>
              <w:t>Матрас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2F24" w14:textId="59B706E4" w:rsidR="00264114" w:rsidRPr="005B75B1" w:rsidRDefault="00264114" w:rsidP="00264114">
            <w:pPr>
              <w:pStyle w:val="a8"/>
              <w:spacing w:after="0"/>
              <w:jc w:val="both"/>
            </w:pPr>
            <w:r w:rsidRPr="005B75B1">
              <w:t>Матрас инкубатора изготовлен из гипоаллергенного, биосовместимого, моющегося материала.</w:t>
            </w:r>
          </w:p>
          <w:p w14:paraId="67CC3F1C" w14:textId="301702EB" w:rsidR="00264114" w:rsidRPr="005B75B1" w:rsidRDefault="00264114" w:rsidP="00264114">
            <w:pPr>
              <w:pStyle w:val="a8"/>
              <w:spacing w:after="0"/>
              <w:jc w:val="both"/>
            </w:pPr>
            <w:r w:rsidRPr="005B75B1">
              <w:t>Матрас размеры: длина 74 см х ширина 38 см х высота 3 см.</w:t>
            </w:r>
          </w:p>
          <w:p w14:paraId="78638341" w14:textId="20A6492A" w:rsidR="00264114" w:rsidRPr="005B75B1" w:rsidRDefault="00264114" w:rsidP="00264114">
            <w:pPr>
              <w:pStyle w:val="a3"/>
              <w:rPr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45C2" w14:textId="253D96A2" w:rsidR="00264114" w:rsidRPr="005B75B1" w:rsidRDefault="00264114" w:rsidP="00264114">
            <w:pPr>
              <w:snapToGrid w:val="0"/>
            </w:pPr>
            <w:r w:rsidRPr="005B75B1">
              <w:t>1 шт.</w:t>
            </w:r>
          </w:p>
        </w:tc>
      </w:tr>
      <w:tr w:rsidR="00264114" w:rsidRPr="005B75B1" w14:paraId="23C10C12" w14:textId="77777777" w:rsidTr="00C7736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B137BD" w14:textId="77777777" w:rsidR="00264114" w:rsidRPr="005B75B1" w:rsidRDefault="00264114" w:rsidP="00264114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B4270C" w14:textId="77777777" w:rsidR="00264114" w:rsidRPr="005B75B1" w:rsidRDefault="00264114" w:rsidP="00264114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EBF4" w14:textId="67AB081F" w:rsidR="00264114" w:rsidRPr="005B75B1" w:rsidRDefault="00264114" w:rsidP="00264114">
            <w:pPr>
              <w:snapToGrid w:val="0"/>
              <w:jc w:val="center"/>
            </w:pPr>
            <w:r w:rsidRPr="005B75B1"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9509" w14:textId="2763775D" w:rsidR="00264114" w:rsidRPr="005B75B1" w:rsidRDefault="00264114" w:rsidP="00264114">
            <w:pPr>
              <w:pStyle w:val="a3"/>
              <w:rPr>
                <w:color w:val="000000"/>
              </w:rPr>
            </w:pPr>
            <w:r w:rsidRPr="005B75B1">
              <w:rPr>
                <w:color w:val="000000"/>
              </w:rPr>
              <w:t>Многоразовый температурный зонд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1FE2" w14:textId="2DE6E60E" w:rsidR="00264114" w:rsidRPr="005B75B1" w:rsidRDefault="00264114" w:rsidP="00264114">
            <w:pPr>
              <w:pStyle w:val="a8"/>
              <w:spacing w:after="0"/>
              <w:jc w:val="both"/>
            </w:pPr>
            <w:r w:rsidRPr="005B75B1">
              <w:rPr>
                <w:color w:val="000000"/>
                <w:bdr w:val="none" w:sz="0" w:space="0" w:color="auto" w:frame="1"/>
              </w:rPr>
              <w:t>Многоразовый температурный датчик.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1FC" w14:textId="0E147491" w:rsidR="00264114" w:rsidRPr="005B75B1" w:rsidRDefault="00264114" w:rsidP="00264114">
            <w:pPr>
              <w:snapToGrid w:val="0"/>
            </w:pPr>
            <w:r w:rsidRPr="005B75B1">
              <w:t>1 шт.</w:t>
            </w:r>
          </w:p>
        </w:tc>
      </w:tr>
      <w:tr w:rsidR="00264114" w:rsidRPr="005B75B1" w14:paraId="083B4235" w14:textId="77777777" w:rsidTr="00C77368">
        <w:trPr>
          <w:trHeight w:val="1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A2EC1" w14:textId="77777777" w:rsidR="00264114" w:rsidRPr="005B75B1" w:rsidRDefault="00264114" w:rsidP="00264114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09222" w14:textId="77777777" w:rsidR="00264114" w:rsidRPr="005B75B1" w:rsidRDefault="00264114" w:rsidP="00264114">
            <w:pPr>
              <w:ind w:right="-108"/>
              <w:rPr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EB08" w14:textId="41C88B1C" w:rsidR="00264114" w:rsidRPr="005B75B1" w:rsidRDefault="00264114" w:rsidP="00264114">
            <w:pPr>
              <w:snapToGrid w:val="0"/>
              <w:jc w:val="center"/>
            </w:pPr>
            <w:r w:rsidRPr="005B75B1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7316" w14:textId="2110AF73" w:rsidR="00264114" w:rsidRPr="005B75B1" w:rsidRDefault="00264114" w:rsidP="00264114">
            <w:pPr>
              <w:pStyle w:val="a3"/>
              <w:rPr>
                <w:color w:val="000000"/>
              </w:rPr>
            </w:pPr>
            <w:proofErr w:type="spellStart"/>
            <w:r w:rsidRPr="005B75B1">
              <w:rPr>
                <w:color w:val="000000"/>
              </w:rPr>
              <w:t>Masimo</w:t>
            </w:r>
            <w:proofErr w:type="spellEnd"/>
            <w:r w:rsidRPr="005B75B1">
              <w:rPr>
                <w:color w:val="000000"/>
              </w:rPr>
              <w:t xml:space="preserve"> SpO2 неонатальный адгезивный датчик для новорожденных </w:t>
            </w:r>
            <w:proofErr w:type="gramStart"/>
            <w:r w:rsidRPr="005B75B1">
              <w:rPr>
                <w:color w:val="000000"/>
              </w:rPr>
              <w:t xml:space="preserve">( </w:t>
            </w:r>
            <w:proofErr w:type="gramEnd"/>
            <w:r w:rsidRPr="005B75B1">
              <w:rPr>
                <w:color w:val="000000"/>
              </w:rPr>
              <w:t>Neo) одноразовый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0362" w14:textId="18278C12" w:rsidR="00264114" w:rsidRPr="005B75B1" w:rsidRDefault="00264114" w:rsidP="00264114">
            <w:pPr>
              <w:pStyle w:val="a3"/>
              <w:rPr>
                <w:color w:val="000000"/>
              </w:rPr>
            </w:pPr>
            <w:r w:rsidRPr="005B75B1">
              <w:rPr>
                <w:color w:val="000000"/>
              </w:rPr>
              <w:t xml:space="preserve">Неонатальный адгезивный датчик измерения </w:t>
            </w:r>
            <w:proofErr w:type="spellStart"/>
            <w:r w:rsidRPr="005B75B1">
              <w:rPr>
                <w:color w:val="000000"/>
                <w:lang w:val="en-US"/>
              </w:rPr>
              <w:t>SpO</w:t>
            </w:r>
            <w:proofErr w:type="spellEnd"/>
            <w:r w:rsidRPr="005B75B1">
              <w:rPr>
                <w:color w:val="000000"/>
              </w:rPr>
              <w:t>2 (</w:t>
            </w:r>
            <w:r w:rsidRPr="005B75B1">
              <w:rPr>
                <w:color w:val="000000"/>
                <w:lang w:val="en-US"/>
              </w:rPr>
              <w:t>Masimo</w:t>
            </w:r>
            <w:r w:rsidRPr="005B75B1">
              <w:rPr>
                <w:color w:val="000000"/>
              </w:rPr>
              <w:t>) для новорожденных, одноразового применения.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5858" w14:textId="77777777" w:rsidR="00264114" w:rsidRPr="005B75B1" w:rsidRDefault="00264114" w:rsidP="00264114"/>
          <w:p w14:paraId="5AA1B21F" w14:textId="598AFE96" w:rsidR="00264114" w:rsidRPr="005B75B1" w:rsidRDefault="00264114" w:rsidP="00264114">
            <w:pPr>
              <w:snapToGrid w:val="0"/>
            </w:pPr>
            <w:r w:rsidRPr="005B75B1">
              <w:t>1 шт.</w:t>
            </w:r>
          </w:p>
        </w:tc>
      </w:tr>
      <w:tr w:rsidR="00264114" w:rsidRPr="005B75B1" w14:paraId="219AC826" w14:textId="77777777" w:rsidTr="00906F9E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3D078" w14:textId="5C7E5A46" w:rsidR="00264114" w:rsidRPr="005B75B1" w:rsidRDefault="00264114" w:rsidP="00264114">
            <w:pPr>
              <w:tabs>
                <w:tab w:val="left" w:pos="450"/>
              </w:tabs>
              <w:jc w:val="center"/>
              <w:rPr>
                <w:b/>
              </w:rPr>
            </w:pPr>
            <w:r w:rsidRPr="005B75B1">
              <w:rPr>
                <w:b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159D3" w14:textId="77777777" w:rsidR="00264114" w:rsidRPr="005B75B1" w:rsidRDefault="00264114" w:rsidP="00264114">
            <w:pPr>
              <w:rPr>
                <w:b/>
              </w:rPr>
            </w:pPr>
            <w:r w:rsidRPr="005B75B1">
              <w:rPr>
                <w:b/>
                <w:bCs/>
              </w:rPr>
              <w:t>Требования к условиям эксплуатации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6120" w14:textId="77777777" w:rsidR="00264114" w:rsidRPr="005B75B1" w:rsidRDefault="00264114" w:rsidP="00264114">
            <w:pPr>
              <w:pStyle w:val="a3"/>
              <w:rPr>
                <w:b/>
              </w:rPr>
            </w:pPr>
            <w:r w:rsidRPr="005B75B1">
              <w:rPr>
                <w:b/>
              </w:rPr>
              <w:t xml:space="preserve">Источник питания: </w:t>
            </w:r>
          </w:p>
          <w:p w14:paraId="484BDE45" w14:textId="4D60410A" w:rsidR="00264114" w:rsidRPr="005B75B1" w:rsidRDefault="00264114" w:rsidP="00264114">
            <w:pPr>
              <w:pStyle w:val="a3"/>
            </w:pPr>
            <w:r w:rsidRPr="005B75B1">
              <w:t>220-240</w:t>
            </w:r>
            <w:r w:rsidRPr="005B75B1">
              <w:rPr>
                <w:lang w:val="en-US"/>
              </w:rPr>
              <w:t>V</w:t>
            </w:r>
            <w:r w:rsidRPr="005B75B1">
              <w:t xml:space="preserve"> ± 10. 50</w:t>
            </w:r>
            <w:r w:rsidRPr="005B75B1">
              <w:rPr>
                <w:lang w:val="en-US"/>
              </w:rPr>
              <w:t>/</w:t>
            </w:r>
            <w:r w:rsidRPr="005B75B1">
              <w:t>60 Гц.</w:t>
            </w:r>
          </w:p>
        </w:tc>
      </w:tr>
      <w:tr w:rsidR="00264114" w:rsidRPr="005B75B1" w14:paraId="7285CD5D" w14:textId="77777777" w:rsidTr="00AA22A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0D6E" w14:textId="7ADCC2CC" w:rsidR="00264114" w:rsidRPr="005B75B1" w:rsidRDefault="00264114" w:rsidP="00264114">
            <w:pPr>
              <w:jc w:val="center"/>
              <w:rPr>
                <w:b/>
              </w:rPr>
            </w:pPr>
            <w:r w:rsidRPr="005B75B1">
              <w:rPr>
                <w:b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1493" w14:textId="77777777" w:rsidR="00264114" w:rsidRPr="005B75B1" w:rsidRDefault="00264114" w:rsidP="00264114">
            <w:pPr>
              <w:rPr>
                <w:b/>
              </w:rPr>
            </w:pPr>
            <w:r w:rsidRPr="005B75B1">
              <w:rPr>
                <w:b/>
              </w:rPr>
              <w:t xml:space="preserve">Условия осуществления поставки МТ </w:t>
            </w:r>
          </w:p>
          <w:p w14:paraId="6D96F62F" w14:textId="77777777" w:rsidR="00264114" w:rsidRPr="005B75B1" w:rsidRDefault="00264114" w:rsidP="00264114">
            <w:pPr>
              <w:rPr>
                <w:i/>
              </w:rPr>
            </w:pPr>
            <w:r w:rsidRPr="005B75B1">
              <w:rPr>
                <w:i/>
              </w:rPr>
              <w:t>(в соответствии с ИНКОТЕРМС 2010)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6F5E69" w14:textId="0B622109" w:rsidR="00264114" w:rsidRPr="005B75B1" w:rsidRDefault="00264114" w:rsidP="005B75B1">
            <w:pPr>
              <w:snapToGrid w:val="0"/>
            </w:pPr>
            <w:r w:rsidRPr="005B75B1">
              <w:rPr>
                <w:lang w:eastAsia="zh-CN"/>
              </w:rPr>
              <w:t>DDP: с</w:t>
            </w:r>
            <w:r w:rsidRPr="005B75B1">
              <w:rPr>
                <w:iCs/>
              </w:rPr>
              <w:t>огласно условиям договора</w:t>
            </w:r>
          </w:p>
        </w:tc>
      </w:tr>
      <w:tr w:rsidR="00264114" w:rsidRPr="005B75B1" w14:paraId="7DC54FFF" w14:textId="77777777" w:rsidTr="00AA22A7">
        <w:trPr>
          <w:trHeight w:val="4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6638" w14:textId="240A1516" w:rsidR="00264114" w:rsidRPr="005B75B1" w:rsidRDefault="00264114" w:rsidP="00264114">
            <w:pPr>
              <w:jc w:val="center"/>
              <w:rPr>
                <w:b/>
              </w:rPr>
            </w:pPr>
            <w:r w:rsidRPr="005B75B1">
              <w:rPr>
                <w:b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2885" w14:textId="77777777" w:rsidR="00264114" w:rsidRPr="005B75B1" w:rsidRDefault="00264114" w:rsidP="00264114">
            <w:pPr>
              <w:rPr>
                <w:b/>
              </w:rPr>
            </w:pPr>
            <w:r w:rsidRPr="005B75B1">
              <w:rPr>
                <w:b/>
              </w:rPr>
              <w:t xml:space="preserve">Срок поставки МТ и место дислокации </w:t>
            </w:r>
          </w:p>
        </w:tc>
        <w:tc>
          <w:tcPr>
            <w:tcW w:w="10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4572C" w14:textId="6EDD297C" w:rsidR="00264114" w:rsidRPr="005B75B1" w:rsidRDefault="005B75B1" w:rsidP="005B75B1">
            <w:pPr>
              <w:snapToGrid w:val="0"/>
            </w:pPr>
            <w:r>
              <w:rPr>
                <w:lang w:eastAsia="zh-CN"/>
              </w:rPr>
              <w:t>9</w:t>
            </w:r>
            <w:r w:rsidR="00264114" w:rsidRPr="005B75B1">
              <w:rPr>
                <w:lang w:eastAsia="zh-CN"/>
              </w:rPr>
              <w:t xml:space="preserve">0 </w:t>
            </w:r>
            <w:r w:rsidR="00264114" w:rsidRPr="005B75B1">
              <w:rPr>
                <w:lang w:val="kk-KZ"/>
              </w:rPr>
              <w:t xml:space="preserve">календарных </w:t>
            </w:r>
            <w:r w:rsidR="00264114" w:rsidRPr="005B75B1">
              <w:t xml:space="preserve">дней с момента подписания договора </w:t>
            </w:r>
          </w:p>
          <w:p w14:paraId="69F52CD1" w14:textId="0DF40DE2" w:rsidR="00264114" w:rsidRPr="005B75B1" w:rsidRDefault="00264114" w:rsidP="005B75B1">
            <w:pPr>
              <w:snapToGrid w:val="0"/>
            </w:pPr>
            <w:r w:rsidRPr="005B75B1">
              <w:rPr>
                <w:lang w:eastAsia="zh-CN"/>
              </w:rPr>
              <w:t xml:space="preserve">Адрес: </w:t>
            </w:r>
            <w:r w:rsidR="005B75B1">
              <w:rPr>
                <w:lang w:eastAsia="zh-CN"/>
              </w:rPr>
              <w:t xml:space="preserve">пр. </w:t>
            </w:r>
            <w:proofErr w:type="spellStart"/>
            <w:r w:rsidR="005B75B1">
              <w:rPr>
                <w:lang w:eastAsia="zh-CN"/>
              </w:rPr>
              <w:t>Тауелсиздик</w:t>
            </w:r>
            <w:proofErr w:type="spellEnd"/>
            <w:r w:rsidR="005B75B1">
              <w:rPr>
                <w:lang w:eastAsia="zh-CN"/>
              </w:rPr>
              <w:t xml:space="preserve"> 3/1</w:t>
            </w:r>
          </w:p>
        </w:tc>
      </w:tr>
      <w:tr w:rsidR="00264114" w:rsidRPr="005B75B1" w14:paraId="4179D860" w14:textId="77777777" w:rsidTr="00906F9E">
        <w:trPr>
          <w:trHeight w:val="1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AF66E" w14:textId="38E91C1F" w:rsidR="00264114" w:rsidRPr="005B75B1" w:rsidRDefault="00264114" w:rsidP="00264114">
            <w:pPr>
              <w:jc w:val="center"/>
              <w:rPr>
                <w:b/>
                <w:lang w:val="en-US"/>
              </w:rPr>
            </w:pPr>
            <w:r w:rsidRPr="005B75B1">
              <w:rPr>
                <w:b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C991F" w14:textId="77777777" w:rsidR="00264114" w:rsidRPr="005B75B1" w:rsidRDefault="00264114" w:rsidP="00264114">
            <w:r w:rsidRPr="005B75B1">
              <w:rPr>
                <w:b/>
              </w:rPr>
              <w:t>Условия гарантийного сервисного обслуживания МТ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9F01" w14:textId="77777777" w:rsidR="00264114" w:rsidRPr="005B75B1" w:rsidRDefault="00264114" w:rsidP="00264114">
            <w:pPr>
              <w:rPr>
                <w:i/>
              </w:rPr>
            </w:pPr>
            <w:r w:rsidRPr="005B75B1">
              <w:t>Гарантийное сервисное обслуживание медицинской техники не менее 37 месяцев</w:t>
            </w:r>
            <w:r w:rsidRPr="005B75B1">
              <w:rPr>
                <w:i/>
              </w:rPr>
              <w:t xml:space="preserve">. </w:t>
            </w:r>
          </w:p>
          <w:p w14:paraId="56A6BB8F" w14:textId="77777777" w:rsidR="00264114" w:rsidRPr="005B75B1" w:rsidRDefault="00264114" w:rsidP="00264114">
            <w:r w:rsidRPr="005B75B1">
              <w:t>Плановое техническое обслуживание проводится не реже чем 1 раз в квартал.</w:t>
            </w:r>
          </w:p>
          <w:p w14:paraId="557640C1" w14:textId="77777777" w:rsidR="00264114" w:rsidRPr="005B75B1" w:rsidRDefault="00264114" w:rsidP="00264114">
            <w:r w:rsidRPr="005B75B1">
              <w:t xml:space="preserve">Работы по техническому обслуживанию выполняются в соответствии с требованиями эксплуатационной документации и </w:t>
            </w:r>
            <w:proofErr w:type="spellStart"/>
            <w:r w:rsidRPr="005B75B1">
              <w:t>включа</w:t>
            </w:r>
            <w:proofErr w:type="spellEnd"/>
            <w:r w:rsidRPr="005B75B1">
              <w:rPr>
                <w:lang w:val="kk-KZ"/>
              </w:rPr>
              <w:t>ю</w:t>
            </w:r>
            <w:r w:rsidRPr="005B75B1">
              <w:t xml:space="preserve">т в себя: </w:t>
            </w:r>
          </w:p>
          <w:p w14:paraId="349F03DB" w14:textId="77777777" w:rsidR="00264114" w:rsidRPr="005B75B1" w:rsidRDefault="00264114" w:rsidP="00264114">
            <w:r w:rsidRPr="005B75B1">
              <w:t>- замену отработавших ресурс составных частей;</w:t>
            </w:r>
          </w:p>
          <w:p w14:paraId="5363B6EF" w14:textId="77777777" w:rsidR="00264114" w:rsidRPr="005B75B1" w:rsidRDefault="00264114" w:rsidP="00264114">
            <w:r w:rsidRPr="005B75B1">
              <w:t>- замене или восстановлении отдельных частей медицинской техники;</w:t>
            </w:r>
          </w:p>
          <w:p w14:paraId="336DC884" w14:textId="77777777" w:rsidR="00264114" w:rsidRPr="005B75B1" w:rsidRDefault="00264114" w:rsidP="00264114">
            <w:r w:rsidRPr="005B75B1">
              <w:lastRenderedPageBreak/>
              <w:t>- настройку и регулировку изделия; специфические для данного изделия работы и т.п.;</w:t>
            </w:r>
          </w:p>
          <w:p w14:paraId="15B233B1" w14:textId="77777777" w:rsidR="00264114" w:rsidRPr="005B75B1" w:rsidRDefault="00264114" w:rsidP="00264114">
            <w:r w:rsidRPr="005B75B1">
              <w:t>- чистку, смазку и при необходимости переборку основных механизмов и узлов;</w:t>
            </w:r>
          </w:p>
          <w:p w14:paraId="7075C891" w14:textId="77777777" w:rsidR="00264114" w:rsidRPr="005B75B1" w:rsidRDefault="00264114" w:rsidP="00264114">
            <w:r w:rsidRPr="005B75B1">
              <w:t xml:space="preserve">- удаление пыли, грязи, следов коррозии и окисления с наружных и внутренних поверхностей медицинской техники его составных частей (с частичной </w:t>
            </w:r>
            <w:proofErr w:type="spellStart"/>
            <w:r w:rsidRPr="005B75B1">
              <w:t>блочно</w:t>
            </w:r>
            <w:proofErr w:type="spellEnd"/>
            <w:r w:rsidRPr="005B75B1">
              <w:t>-узловой разборкой);</w:t>
            </w:r>
          </w:p>
          <w:p w14:paraId="18DBC0A2" w14:textId="42621AEB" w:rsidR="00264114" w:rsidRPr="005B75B1" w:rsidRDefault="00264114" w:rsidP="00264114">
            <w:r w:rsidRPr="005B75B1">
              <w:t>- иные указанные в эксплуатационной документации операции, специфические для конкретного типа медицинской техники</w:t>
            </w:r>
          </w:p>
        </w:tc>
      </w:tr>
    </w:tbl>
    <w:p w14:paraId="7A6EA653" w14:textId="77777777" w:rsidR="0063585C" w:rsidRPr="005B75B1" w:rsidRDefault="0063585C" w:rsidP="0063585C">
      <w:pPr>
        <w:rPr>
          <w:b/>
          <w:bCs/>
          <w:lang w:eastAsia="ko-KR"/>
        </w:rPr>
      </w:pPr>
    </w:p>
    <w:sectPr w:rsidR="0063585C" w:rsidRPr="005B75B1" w:rsidSect="00EE6429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D668D"/>
    <w:multiLevelType w:val="hybridMultilevel"/>
    <w:tmpl w:val="54281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B45E88"/>
    <w:multiLevelType w:val="hybridMultilevel"/>
    <w:tmpl w:val="B1268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DC1B32"/>
    <w:multiLevelType w:val="multilevel"/>
    <w:tmpl w:val="300A78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b/>
        <w:sz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68CC3434"/>
    <w:multiLevelType w:val="hybridMultilevel"/>
    <w:tmpl w:val="9162C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82776"/>
    <w:multiLevelType w:val="hybridMultilevel"/>
    <w:tmpl w:val="C324E414"/>
    <w:lvl w:ilvl="0" w:tplc="555295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965527"/>
    <w:multiLevelType w:val="hybridMultilevel"/>
    <w:tmpl w:val="092A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252"/>
    <w:rsid w:val="000032E1"/>
    <w:rsid w:val="0000508D"/>
    <w:rsid w:val="00007C19"/>
    <w:rsid w:val="0001693B"/>
    <w:rsid w:val="000334DA"/>
    <w:rsid w:val="0004046F"/>
    <w:rsid w:val="00043F22"/>
    <w:rsid w:val="000501A8"/>
    <w:rsid w:val="000525A1"/>
    <w:rsid w:val="0006082E"/>
    <w:rsid w:val="00066CB4"/>
    <w:rsid w:val="00067791"/>
    <w:rsid w:val="00071606"/>
    <w:rsid w:val="00074D16"/>
    <w:rsid w:val="00091629"/>
    <w:rsid w:val="00096235"/>
    <w:rsid w:val="00096F5B"/>
    <w:rsid w:val="000A0FBA"/>
    <w:rsid w:val="000A59D8"/>
    <w:rsid w:val="000B01B9"/>
    <w:rsid w:val="000B3BA7"/>
    <w:rsid w:val="000B5FDA"/>
    <w:rsid w:val="000C3791"/>
    <w:rsid w:val="000D20B5"/>
    <w:rsid w:val="000D2B13"/>
    <w:rsid w:val="000D3900"/>
    <w:rsid w:val="000D46D5"/>
    <w:rsid w:val="000D745E"/>
    <w:rsid w:val="000E48D8"/>
    <w:rsid w:val="000F0B7A"/>
    <w:rsid w:val="0010163A"/>
    <w:rsid w:val="00101764"/>
    <w:rsid w:val="00117E2C"/>
    <w:rsid w:val="001224F2"/>
    <w:rsid w:val="00125A71"/>
    <w:rsid w:val="00127558"/>
    <w:rsid w:val="0014029B"/>
    <w:rsid w:val="001465FB"/>
    <w:rsid w:val="00153409"/>
    <w:rsid w:val="00156B04"/>
    <w:rsid w:val="001612B6"/>
    <w:rsid w:val="0016764F"/>
    <w:rsid w:val="00175E62"/>
    <w:rsid w:val="00184C19"/>
    <w:rsid w:val="00184ED6"/>
    <w:rsid w:val="00185030"/>
    <w:rsid w:val="001858D7"/>
    <w:rsid w:val="00187795"/>
    <w:rsid w:val="0019076D"/>
    <w:rsid w:val="00190FD9"/>
    <w:rsid w:val="00193699"/>
    <w:rsid w:val="001A1226"/>
    <w:rsid w:val="001A16E3"/>
    <w:rsid w:val="001A334B"/>
    <w:rsid w:val="001A339A"/>
    <w:rsid w:val="001A5519"/>
    <w:rsid w:val="001B04B1"/>
    <w:rsid w:val="001B2038"/>
    <w:rsid w:val="001B3E3C"/>
    <w:rsid w:val="001C1421"/>
    <w:rsid w:val="001D515A"/>
    <w:rsid w:val="001E405A"/>
    <w:rsid w:val="001E5F9D"/>
    <w:rsid w:val="001F0D76"/>
    <w:rsid w:val="00204523"/>
    <w:rsid w:val="00207D01"/>
    <w:rsid w:val="002127E5"/>
    <w:rsid w:val="002251F6"/>
    <w:rsid w:val="00226832"/>
    <w:rsid w:val="002276CC"/>
    <w:rsid w:val="0023468D"/>
    <w:rsid w:val="00234D42"/>
    <w:rsid w:val="002519F8"/>
    <w:rsid w:val="002540CE"/>
    <w:rsid w:val="00254F5C"/>
    <w:rsid w:val="00263337"/>
    <w:rsid w:val="00264114"/>
    <w:rsid w:val="0026593D"/>
    <w:rsid w:val="00270674"/>
    <w:rsid w:val="002710B0"/>
    <w:rsid w:val="002711A1"/>
    <w:rsid w:val="0027151A"/>
    <w:rsid w:val="002715FA"/>
    <w:rsid w:val="002759AB"/>
    <w:rsid w:val="00276AE9"/>
    <w:rsid w:val="00281370"/>
    <w:rsid w:val="00284BDA"/>
    <w:rsid w:val="002958D3"/>
    <w:rsid w:val="002A36CB"/>
    <w:rsid w:val="002C32FB"/>
    <w:rsid w:val="002C6414"/>
    <w:rsid w:val="002C6A23"/>
    <w:rsid w:val="002E356E"/>
    <w:rsid w:val="002E3570"/>
    <w:rsid w:val="002F1C7E"/>
    <w:rsid w:val="002F2C12"/>
    <w:rsid w:val="002F4B2C"/>
    <w:rsid w:val="002F73BE"/>
    <w:rsid w:val="00300129"/>
    <w:rsid w:val="00312FB5"/>
    <w:rsid w:val="0031652E"/>
    <w:rsid w:val="0032133A"/>
    <w:rsid w:val="003248BA"/>
    <w:rsid w:val="0032497C"/>
    <w:rsid w:val="00337143"/>
    <w:rsid w:val="003434FE"/>
    <w:rsid w:val="0034780C"/>
    <w:rsid w:val="00350F94"/>
    <w:rsid w:val="00351F76"/>
    <w:rsid w:val="0035714E"/>
    <w:rsid w:val="003660D2"/>
    <w:rsid w:val="003705AD"/>
    <w:rsid w:val="00370802"/>
    <w:rsid w:val="003730A2"/>
    <w:rsid w:val="00373994"/>
    <w:rsid w:val="00386153"/>
    <w:rsid w:val="0038786B"/>
    <w:rsid w:val="00394DE8"/>
    <w:rsid w:val="003A1B3E"/>
    <w:rsid w:val="003A60B4"/>
    <w:rsid w:val="003B1738"/>
    <w:rsid w:val="003B3D19"/>
    <w:rsid w:val="003B429D"/>
    <w:rsid w:val="003B59F1"/>
    <w:rsid w:val="003B6F0A"/>
    <w:rsid w:val="003C055F"/>
    <w:rsid w:val="003C6E6D"/>
    <w:rsid w:val="003D0265"/>
    <w:rsid w:val="003D7C57"/>
    <w:rsid w:val="003E18C9"/>
    <w:rsid w:val="003E52F2"/>
    <w:rsid w:val="003E615B"/>
    <w:rsid w:val="003F3219"/>
    <w:rsid w:val="003F792B"/>
    <w:rsid w:val="0040179B"/>
    <w:rsid w:val="0040420D"/>
    <w:rsid w:val="00405520"/>
    <w:rsid w:val="00405F80"/>
    <w:rsid w:val="00406887"/>
    <w:rsid w:val="004071E8"/>
    <w:rsid w:val="00415485"/>
    <w:rsid w:val="0042072F"/>
    <w:rsid w:val="00421A15"/>
    <w:rsid w:val="0042386A"/>
    <w:rsid w:val="004242DF"/>
    <w:rsid w:val="0043048F"/>
    <w:rsid w:val="004408EE"/>
    <w:rsid w:val="00447668"/>
    <w:rsid w:val="00453DB6"/>
    <w:rsid w:val="00454B62"/>
    <w:rsid w:val="0045678A"/>
    <w:rsid w:val="004651B6"/>
    <w:rsid w:val="0047379E"/>
    <w:rsid w:val="00474537"/>
    <w:rsid w:val="0048112E"/>
    <w:rsid w:val="00482EEB"/>
    <w:rsid w:val="00483530"/>
    <w:rsid w:val="00483E51"/>
    <w:rsid w:val="00492C0D"/>
    <w:rsid w:val="00494F19"/>
    <w:rsid w:val="00495F42"/>
    <w:rsid w:val="004A0D01"/>
    <w:rsid w:val="004A1F89"/>
    <w:rsid w:val="004B1E51"/>
    <w:rsid w:val="004B349E"/>
    <w:rsid w:val="004B624C"/>
    <w:rsid w:val="004B6C61"/>
    <w:rsid w:val="004C0080"/>
    <w:rsid w:val="004C7530"/>
    <w:rsid w:val="004E40AD"/>
    <w:rsid w:val="004F19B5"/>
    <w:rsid w:val="004F4B50"/>
    <w:rsid w:val="004F7288"/>
    <w:rsid w:val="00500DCE"/>
    <w:rsid w:val="00513E87"/>
    <w:rsid w:val="005142FF"/>
    <w:rsid w:val="00523EF2"/>
    <w:rsid w:val="005309D8"/>
    <w:rsid w:val="00547AFB"/>
    <w:rsid w:val="005515B2"/>
    <w:rsid w:val="00554309"/>
    <w:rsid w:val="0055697D"/>
    <w:rsid w:val="00560CEE"/>
    <w:rsid w:val="00561898"/>
    <w:rsid w:val="005653C6"/>
    <w:rsid w:val="00570304"/>
    <w:rsid w:val="0057338C"/>
    <w:rsid w:val="00575E6B"/>
    <w:rsid w:val="005765DD"/>
    <w:rsid w:val="005811FB"/>
    <w:rsid w:val="00590408"/>
    <w:rsid w:val="005916C9"/>
    <w:rsid w:val="005927EA"/>
    <w:rsid w:val="00593234"/>
    <w:rsid w:val="00593939"/>
    <w:rsid w:val="005955BB"/>
    <w:rsid w:val="005957F1"/>
    <w:rsid w:val="005A0155"/>
    <w:rsid w:val="005A18BC"/>
    <w:rsid w:val="005A3339"/>
    <w:rsid w:val="005A33B1"/>
    <w:rsid w:val="005A4FCE"/>
    <w:rsid w:val="005B3F84"/>
    <w:rsid w:val="005B75B1"/>
    <w:rsid w:val="005C33E2"/>
    <w:rsid w:val="005C7AA3"/>
    <w:rsid w:val="005E3BD8"/>
    <w:rsid w:val="005F11E5"/>
    <w:rsid w:val="005F1CC2"/>
    <w:rsid w:val="005F4C2E"/>
    <w:rsid w:val="00600AA6"/>
    <w:rsid w:val="00600CEA"/>
    <w:rsid w:val="00601B21"/>
    <w:rsid w:val="0060340A"/>
    <w:rsid w:val="006107DC"/>
    <w:rsid w:val="006231DA"/>
    <w:rsid w:val="00623CAA"/>
    <w:rsid w:val="006249A7"/>
    <w:rsid w:val="00630C91"/>
    <w:rsid w:val="00633680"/>
    <w:rsid w:val="0063585C"/>
    <w:rsid w:val="00640EBF"/>
    <w:rsid w:val="0064529E"/>
    <w:rsid w:val="0065426F"/>
    <w:rsid w:val="00656591"/>
    <w:rsid w:val="00662F61"/>
    <w:rsid w:val="006631FC"/>
    <w:rsid w:val="00663DBD"/>
    <w:rsid w:val="00665FA8"/>
    <w:rsid w:val="00670E4F"/>
    <w:rsid w:val="0067123D"/>
    <w:rsid w:val="00685774"/>
    <w:rsid w:val="00685E4D"/>
    <w:rsid w:val="00687DE7"/>
    <w:rsid w:val="00690B9F"/>
    <w:rsid w:val="0069413A"/>
    <w:rsid w:val="006943F9"/>
    <w:rsid w:val="006A2222"/>
    <w:rsid w:val="006A497C"/>
    <w:rsid w:val="006A6DD4"/>
    <w:rsid w:val="006A7D80"/>
    <w:rsid w:val="006B06B6"/>
    <w:rsid w:val="006B5CAC"/>
    <w:rsid w:val="006B5CB6"/>
    <w:rsid w:val="006B6308"/>
    <w:rsid w:val="006B6C99"/>
    <w:rsid w:val="006C0B4D"/>
    <w:rsid w:val="006D49B7"/>
    <w:rsid w:val="006E0141"/>
    <w:rsid w:val="006E604D"/>
    <w:rsid w:val="006F5E9E"/>
    <w:rsid w:val="00700792"/>
    <w:rsid w:val="007022E9"/>
    <w:rsid w:val="007062BD"/>
    <w:rsid w:val="00722015"/>
    <w:rsid w:val="00727C4C"/>
    <w:rsid w:val="00740182"/>
    <w:rsid w:val="007455B2"/>
    <w:rsid w:val="00750298"/>
    <w:rsid w:val="007504AA"/>
    <w:rsid w:val="00751BEB"/>
    <w:rsid w:val="00751EF5"/>
    <w:rsid w:val="00751F28"/>
    <w:rsid w:val="0075579F"/>
    <w:rsid w:val="0076704A"/>
    <w:rsid w:val="00770F43"/>
    <w:rsid w:val="007723F8"/>
    <w:rsid w:val="00775DC1"/>
    <w:rsid w:val="00785220"/>
    <w:rsid w:val="007A5753"/>
    <w:rsid w:val="007A73B1"/>
    <w:rsid w:val="007C132B"/>
    <w:rsid w:val="007C3210"/>
    <w:rsid w:val="007C3458"/>
    <w:rsid w:val="007C3681"/>
    <w:rsid w:val="007C4918"/>
    <w:rsid w:val="007C52F2"/>
    <w:rsid w:val="007D042E"/>
    <w:rsid w:val="007D4282"/>
    <w:rsid w:val="007E0BCD"/>
    <w:rsid w:val="007F1752"/>
    <w:rsid w:val="007F3E2C"/>
    <w:rsid w:val="00804280"/>
    <w:rsid w:val="008063FB"/>
    <w:rsid w:val="008079F3"/>
    <w:rsid w:val="00821925"/>
    <w:rsid w:val="00824479"/>
    <w:rsid w:val="008258C7"/>
    <w:rsid w:val="00825FB4"/>
    <w:rsid w:val="008334D6"/>
    <w:rsid w:val="008337EE"/>
    <w:rsid w:val="008338C8"/>
    <w:rsid w:val="00840DEC"/>
    <w:rsid w:val="00846D15"/>
    <w:rsid w:val="008527C8"/>
    <w:rsid w:val="00853A4C"/>
    <w:rsid w:val="00854271"/>
    <w:rsid w:val="00854B5D"/>
    <w:rsid w:val="008563D6"/>
    <w:rsid w:val="00861A83"/>
    <w:rsid w:val="00866DB7"/>
    <w:rsid w:val="00870D99"/>
    <w:rsid w:val="00872ED6"/>
    <w:rsid w:val="00876FB5"/>
    <w:rsid w:val="008875B8"/>
    <w:rsid w:val="00887CDF"/>
    <w:rsid w:val="008906A2"/>
    <w:rsid w:val="0089154E"/>
    <w:rsid w:val="00892262"/>
    <w:rsid w:val="00892E4E"/>
    <w:rsid w:val="00897848"/>
    <w:rsid w:val="008A1503"/>
    <w:rsid w:val="008A388F"/>
    <w:rsid w:val="008A748B"/>
    <w:rsid w:val="008B59E0"/>
    <w:rsid w:val="008C42BF"/>
    <w:rsid w:val="008C60C4"/>
    <w:rsid w:val="008C7430"/>
    <w:rsid w:val="008D2C38"/>
    <w:rsid w:val="008D3598"/>
    <w:rsid w:val="008D68A4"/>
    <w:rsid w:val="008D6A2E"/>
    <w:rsid w:val="008D6FEE"/>
    <w:rsid w:val="008D74FA"/>
    <w:rsid w:val="008F5166"/>
    <w:rsid w:val="00900CB7"/>
    <w:rsid w:val="009033E7"/>
    <w:rsid w:val="00906040"/>
    <w:rsid w:val="00906F9E"/>
    <w:rsid w:val="00911A6C"/>
    <w:rsid w:val="00911F87"/>
    <w:rsid w:val="00913DB6"/>
    <w:rsid w:val="00913FC5"/>
    <w:rsid w:val="00914A27"/>
    <w:rsid w:val="00916895"/>
    <w:rsid w:val="00920495"/>
    <w:rsid w:val="00924B36"/>
    <w:rsid w:val="00934BBE"/>
    <w:rsid w:val="00941777"/>
    <w:rsid w:val="00943E91"/>
    <w:rsid w:val="009526D8"/>
    <w:rsid w:val="009650B5"/>
    <w:rsid w:val="00967C9C"/>
    <w:rsid w:val="0097372E"/>
    <w:rsid w:val="009823C1"/>
    <w:rsid w:val="00996DEF"/>
    <w:rsid w:val="009A5AE4"/>
    <w:rsid w:val="009B1D6F"/>
    <w:rsid w:val="009B24BB"/>
    <w:rsid w:val="009B55F2"/>
    <w:rsid w:val="009C0A0E"/>
    <w:rsid w:val="009C2480"/>
    <w:rsid w:val="009C3586"/>
    <w:rsid w:val="009C3CF8"/>
    <w:rsid w:val="009C3F4E"/>
    <w:rsid w:val="009D2010"/>
    <w:rsid w:val="009D3690"/>
    <w:rsid w:val="009D4E04"/>
    <w:rsid w:val="009E0A11"/>
    <w:rsid w:val="009E2F1A"/>
    <w:rsid w:val="009E463D"/>
    <w:rsid w:val="009F520E"/>
    <w:rsid w:val="00A01FC8"/>
    <w:rsid w:val="00A03E5E"/>
    <w:rsid w:val="00A07D8D"/>
    <w:rsid w:val="00A1701F"/>
    <w:rsid w:val="00A251A9"/>
    <w:rsid w:val="00A35F1C"/>
    <w:rsid w:val="00A429A2"/>
    <w:rsid w:val="00A526FB"/>
    <w:rsid w:val="00A527C2"/>
    <w:rsid w:val="00A53C22"/>
    <w:rsid w:val="00A726F6"/>
    <w:rsid w:val="00A72969"/>
    <w:rsid w:val="00A7466D"/>
    <w:rsid w:val="00A93DF1"/>
    <w:rsid w:val="00A96251"/>
    <w:rsid w:val="00AA2E41"/>
    <w:rsid w:val="00AA329E"/>
    <w:rsid w:val="00AA5539"/>
    <w:rsid w:val="00AA5D1B"/>
    <w:rsid w:val="00AB5053"/>
    <w:rsid w:val="00AB71BC"/>
    <w:rsid w:val="00AD0CF8"/>
    <w:rsid w:val="00AD2BBB"/>
    <w:rsid w:val="00AD3629"/>
    <w:rsid w:val="00AD5A98"/>
    <w:rsid w:val="00AE49F1"/>
    <w:rsid w:val="00AE4A05"/>
    <w:rsid w:val="00AF031E"/>
    <w:rsid w:val="00AF03FB"/>
    <w:rsid w:val="00AF459A"/>
    <w:rsid w:val="00AF6F62"/>
    <w:rsid w:val="00B04304"/>
    <w:rsid w:val="00B07036"/>
    <w:rsid w:val="00B12245"/>
    <w:rsid w:val="00B16255"/>
    <w:rsid w:val="00B17955"/>
    <w:rsid w:val="00B25AD0"/>
    <w:rsid w:val="00B35D28"/>
    <w:rsid w:val="00B3781F"/>
    <w:rsid w:val="00B40A47"/>
    <w:rsid w:val="00B445D1"/>
    <w:rsid w:val="00B46135"/>
    <w:rsid w:val="00B46EF7"/>
    <w:rsid w:val="00B568C0"/>
    <w:rsid w:val="00B62AC5"/>
    <w:rsid w:val="00B62FB4"/>
    <w:rsid w:val="00B656CC"/>
    <w:rsid w:val="00B70C5C"/>
    <w:rsid w:val="00B71DC2"/>
    <w:rsid w:val="00B7285E"/>
    <w:rsid w:val="00B72B66"/>
    <w:rsid w:val="00B74C17"/>
    <w:rsid w:val="00B90D9D"/>
    <w:rsid w:val="00B90F3B"/>
    <w:rsid w:val="00B947FA"/>
    <w:rsid w:val="00B948B4"/>
    <w:rsid w:val="00B96EDC"/>
    <w:rsid w:val="00BA04EC"/>
    <w:rsid w:val="00BA0BE3"/>
    <w:rsid w:val="00BA2B70"/>
    <w:rsid w:val="00BA2C62"/>
    <w:rsid w:val="00BB1BA1"/>
    <w:rsid w:val="00BB2C75"/>
    <w:rsid w:val="00BC2A9C"/>
    <w:rsid w:val="00BC36E8"/>
    <w:rsid w:val="00BC4588"/>
    <w:rsid w:val="00BC5033"/>
    <w:rsid w:val="00BD2305"/>
    <w:rsid w:val="00BE3252"/>
    <w:rsid w:val="00BE6480"/>
    <w:rsid w:val="00BE6AE1"/>
    <w:rsid w:val="00BF6BB1"/>
    <w:rsid w:val="00C04E2E"/>
    <w:rsid w:val="00C1143F"/>
    <w:rsid w:val="00C14C75"/>
    <w:rsid w:val="00C15449"/>
    <w:rsid w:val="00C177C1"/>
    <w:rsid w:val="00C31B95"/>
    <w:rsid w:val="00C34397"/>
    <w:rsid w:val="00C408CB"/>
    <w:rsid w:val="00C442DD"/>
    <w:rsid w:val="00C46B3B"/>
    <w:rsid w:val="00C513ED"/>
    <w:rsid w:val="00C60F1E"/>
    <w:rsid w:val="00C65B38"/>
    <w:rsid w:val="00C66EBE"/>
    <w:rsid w:val="00C70DD5"/>
    <w:rsid w:val="00C7285F"/>
    <w:rsid w:val="00C751FF"/>
    <w:rsid w:val="00C77368"/>
    <w:rsid w:val="00C86DEE"/>
    <w:rsid w:val="00C90372"/>
    <w:rsid w:val="00C9258C"/>
    <w:rsid w:val="00CA3649"/>
    <w:rsid w:val="00CA4E10"/>
    <w:rsid w:val="00CA6158"/>
    <w:rsid w:val="00CA6751"/>
    <w:rsid w:val="00CA7DB9"/>
    <w:rsid w:val="00CB4CD3"/>
    <w:rsid w:val="00CC080E"/>
    <w:rsid w:val="00CC6C9D"/>
    <w:rsid w:val="00CD2F0F"/>
    <w:rsid w:val="00CD4AD9"/>
    <w:rsid w:val="00CD6A77"/>
    <w:rsid w:val="00CE18F7"/>
    <w:rsid w:val="00CE4C34"/>
    <w:rsid w:val="00CE6E3B"/>
    <w:rsid w:val="00CF2FB0"/>
    <w:rsid w:val="00D02569"/>
    <w:rsid w:val="00D0661B"/>
    <w:rsid w:val="00D232AB"/>
    <w:rsid w:val="00D24343"/>
    <w:rsid w:val="00D3348B"/>
    <w:rsid w:val="00D3359A"/>
    <w:rsid w:val="00D371F1"/>
    <w:rsid w:val="00D42586"/>
    <w:rsid w:val="00D45C16"/>
    <w:rsid w:val="00D46F76"/>
    <w:rsid w:val="00D6190D"/>
    <w:rsid w:val="00D62EF2"/>
    <w:rsid w:val="00D70CA1"/>
    <w:rsid w:val="00D750B9"/>
    <w:rsid w:val="00D753F4"/>
    <w:rsid w:val="00D820D5"/>
    <w:rsid w:val="00D8747C"/>
    <w:rsid w:val="00D90B70"/>
    <w:rsid w:val="00D92713"/>
    <w:rsid w:val="00DA0589"/>
    <w:rsid w:val="00DA107C"/>
    <w:rsid w:val="00DB4440"/>
    <w:rsid w:val="00DC1B8F"/>
    <w:rsid w:val="00DC271D"/>
    <w:rsid w:val="00DC51C7"/>
    <w:rsid w:val="00DC6403"/>
    <w:rsid w:val="00DD7E0D"/>
    <w:rsid w:val="00DE14C2"/>
    <w:rsid w:val="00DE3301"/>
    <w:rsid w:val="00DE5C7C"/>
    <w:rsid w:val="00DE602F"/>
    <w:rsid w:val="00DF1697"/>
    <w:rsid w:val="00DF409E"/>
    <w:rsid w:val="00E00872"/>
    <w:rsid w:val="00E01280"/>
    <w:rsid w:val="00E028A3"/>
    <w:rsid w:val="00E10B4B"/>
    <w:rsid w:val="00E16661"/>
    <w:rsid w:val="00E16DD8"/>
    <w:rsid w:val="00E22DA2"/>
    <w:rsid w:val="00E257E3"/>
    <w:rsid w:val="00E26438"/>
    <w:rsid w:val="00E26E44"/>
    <w:rsid w:val="00E30C26"/>
    <w:rsid w:val="00E32461"/>
    <w:rsid w:val="00E32806"/>
    <w:rsid w:val="00E32D68"/>
    <w:rsid w:val="00E33893"/>
    <w:rsid w:val="00E41A1C"/>
    <w:rsid w:val="00E421BA"/>
    <w:rsid w:val="00E46375"/>
    <w:rsid w:val="00E473A0"/>
    <w:rsid w:val="00E47C83"/>
    <w:rsid w:val="00E51F81"/>
    <w:rsid w:val="00E5269F"/>
    <w:rsid w:val="00E528D4"/>
    <w:rsid w:val="00E542CB"/>
    <w:rsid w:val="00E54F11"/>
    <w:rsid w:val="00E55391"/>
    <w:rsid w:val="00E56513"/>
    <w:rsid w:val="00E571E4"/>
    <w:rsid w:val="00E61E02"/>
    <w:rsid w:val="00E6238A"/>
    <w:rsid w:val="00E64C29"/>
    <w:rsid w:val="00E74B55"/>
    <w:rsid w:val="00E77717"/>
    <w:rsid w:val="00E83B86"/>
    <w:rsid w:val="00E862F1"/>
    <w:rsid w:val="00E86B75"/>
    <w:rsid w:val="00EA08F9"/>
    <w:rsid w:val="00EA38B6"/>
    <w:rsid w:val="00EB349D"/>
    <w:rsid w:val="00EB56EF"/>
    <w:rsid w:val="00EC2999"/>
    <w:rsid w:val="00EC395F"/>
    <w:rsid w:val="00EC4D3B"/>
    <w:rsid w:val="00EC6F7C"/>
    <w:rsid w:val="00EC77A0"/>
    <w:rsid w:val="00ED2296"/>
    <w:rsid w:val="00ED2A45"/>
    <w:rsid w:val="00EE2904"/>
    <w:rsid w:val="00EE347E"/>
    <w:rsid w:val="00EE34C7"/>
    <w:rsid w:val="00EE58AD"/>
    <w:rsid w:val="00EE6429"/>
    <w:rsid w:val="00EF00FE"/>
    <w:rsid w:val="00EF406F"/>
    <w:rsid w:val="00F064B9"/>
    <w:rsid w:val="00F074EE"/>
    <w:rsid w:val="00F1547C"/>
    <w:rsid w:val="00F30A29"/>
    <w:rsid w:val="00F35E6E"/>
    <w:rsid w:val="00F375B0"/>
    <w:rsid w:val="00F40F94"/>
    <w:rsid w:val="00F45C9E"/>
    <w:rsid w:val="00F46195"/>
    <w:rsid w:val="00F6553D"/>
    <w:rsid w:val="00F65B21"/>
    <w:rsid w:val="00F66381"/>
    <w:rsid w:val="00F7080C"/>
    <w:rsid w:val="00F7597E"/>
    <w:rsid w:val="00F8010F"/>
    <w:rsid w:val="00F80D38"/>
    <w:rsid w:val="00F879A4"/>
    <w:rsid w:val="00F91825"/>
    <w:rsid w:val="00F942AD"/>
    <w:rsid w:val="00FA0618"/>
    <w:rsid w:val="00FA1991"/>
    <w:rsid w:val="00FA3833"/>
    <w:rsid w:val="00FA674E"/>
    <w:rsid w:val="00FA6CF3"/>
    <w:rsid w:val="00FB04A0"/>
    <w:rsid w:val="00FB5E12"/>
    <w:rsid w:val="00FD1451"/>
    <w:rsid w:val="00FD5031"/>
    <w:rsid w:val="00FD6E30"/>
    <w:rsid w:val="00FE01C1"/>
    <w:rsid w:val="00FE7DB0"/>
    <w:rsid w:val="00FF2FAF"/>
    <w:rsid w:val="00FF4B4F"/>
    <w:rsid w:val="00FF6404"/>
    <w:rsid w:val="00FF68E7"/>
    <w:rsid w:val="00FF7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520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D49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6764F"/>
    <w:pPr>
      <w:ind w:left="-142"/>
      <w:jc w:val="both"/>
    </w:pPr>
  </w:style>
  <w:style w:type="character" w:customStyle="1" w:styleId="20">
    <w:name w:val="Основной текст с отступом 2 Знак"/>
    <w:basedOn w:val="a0"/>
    <w:link w:val="2"/>
    <w:rsid w:val="001676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6764F"/>
    <w:rPr>
      <w:b/>
      <w:bCs/>
    </w:rPr>
  </w:style>
  <w:style w:type="character" w:customStyle="1" w:styleId="apple-style-span">
    <w:name w:val="apple-style-span"/>
    <w:basedOn w:val="a0"/>
    <w:qFormat/>
    <w:rsid w:val="00906040"/>
  </w:style>
  <w:style w:type="paragraph" w:styleId="a6">
    <w:name w:val="List Paragraph"/>
    <w:basedOn w:val="a"/>
    <w:uiPriority w:val="34"/>
    <w:qFormat/>
    <w:rsid w:val="005F1CC2"/>
    <w:pPr>
      <w:ind w:left="720"/>
      <w:contextualSpacing/>
    </w:pPr>
  </w:style>
  <w:style w:type="paragraph" w:styleId="31">
    <w:name w:val="List 3"/>
    <w:basedOn w:val="a"/>
    <w:qFormat/>
    <w:rsid w:val="005C33E2"/>
    <w:pPr>
      <w:spacing w:before="60"/>
      <w:ind w:left="849" w:hanging="283"/>
      <w:jc w:val="both"/>
    </w:pPr>
    <w:rPr>
      <w:rFonts w:ascii="Arial" w:hAnsi="Arial"/>
      <w:sz w:val="22"/>
      <w:szCs w:val="20"/>
    </w:rPr>
  </w:style>
  <w:style w:type="paragraph" w:customStyle="1" w:styleId="a7">
    <w:name w:val="Кол в таблице"/>
    <w:basedOn w:val="a"/>
    <w:rsid w:val="00D46F76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paragraph" w:styleId="a8">
    <w:name w:val="Body Text"/>
    <w:basedOn w:val="a"/>
    <w:link w:val="a9"/>
    <w:uiPriority w:val="99"/>
    <w:unhideWhenUsed/>
    <w:rsid w:val="0006082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60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C00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00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SimSu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3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BE3252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E3252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styleId="a3">
    <w:name w:val="No Spacing"/>
    <w:link w:val="a4"/>
    <w:uiPriority w:val="1"/>
    <w:qFormat/>
    <w:rsid w:val="00BE32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BE32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Текст выноски1"/>
    <w:basedOn w:val="a"/>
    <w:rsid w:val="00BE3252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D49B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paragraph" w:styleId="2">
    <w:name w:val="Body Text Indent 2"/>
    <w:basedOn w:val="a"/>
    <w:link w:val="20"/>
    <w:rsid w:val="0016764F"/>
    <w:pPr>
      <w:ind w:left="-142"/>
      <w:jc w:val="both"/>
    </w:pPr>
  </w:style>
  <w:style w:type="character" w:customStyle="1" w:styleId="20">
    <w:name w:val="Основной текст с отступом 2 Знак"/>
    <w:basedOn w:val="a0"/>
    <w:link w:val="2"/>
    <w:rsid w:val="0016764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16764F"/>
    <w:rPr>
      <w:b/>
      <w:bCs/>
    </w:rPr>
  </w:style>
  <w:style w:type="character" w:customStyle="1" w:styleId="apple-style-span">
    <w:name w:val="apple-style-span"/>
    <w:basedOn w:val="a0"/>
    <w:qFormat/>
    <w:rsid w:val="00906040"/>
  </w:style>
  <w:style w:type="paragraph" w:styleId="a6">
    <w:name w:val="List Paragraph"/>
    <w:basedOn w:val="a"/>
    <w:uiPriority w:val="34"/>
    <w:qFormat/>
    <w:rsid w:val="005F1CC2"/>
    <w:pPr>
      <w:ind w:left="720"/>
      <w:contextualSpacing/>
    </w:pPr>
  </w:style>
  <w:style w:type="paragraph" w:styleId="31">
    <w:name w:val="List 3"/>
    <w:basedOn w:val="a"/>
    <w:qFormat/>
    <w:rsid w:val="005C33E2"/>
    <w:pPr>
      <w:spacing w:before="60"/>
      <w:ind w:left="849" w:hanging="283"/>
      <w:jc w:val="both"/>
    </w:pPr>
    <w:rPr>
      <w:rFonts w:ascii="Arial" w:hAnsi="Arial"/>
      <w:sz w:val="22"/>
      <w:szCs w:val="20"/>
    </w:rPr>
  </w:style>
  <w:style w:type="paragraph" w:customStyle="1" w:styleId="a7">
    <w:name w:val="Кол в таблице"/>
    <w:basedOn w:val="a"/>
    <w:rsid w:val="00D46F76"/>
    <w:pPr>
      <w:framePr w:wrap="around" w:hAnchor="text"/>
      <w:widowControl w:val="0"/>
      <w:jc w:val="center"/>
    </w:pPr>
    <w:rPr>
      <w:rFonts w:ascii="Arial" w:hAnsi="Arial"/>
      <w:color w:val="000000"/>
      <w:sz w:val="20"/>
      <w:szCs w:val="20"/>
    </w:rPr>
  </w:style>
  <w:style w:type="paragraph" w:styleId="a8">
    <w:name w:val="Body Text"/>
    <w:basedOn w:val="a"/>
    <w:link w:val="a9"/>
    <w:uiPriority w:val="99"/>
    <w:unhideWhenUsed/>
    <w:rsid w:val="0006082E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0608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C00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00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20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8AA7E-E144-4F08-B745-42F66041A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1471</Words>
  <Characters>8388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Zhanar</dc:creator>
  <cp:lastModifiedBy>бух1а</cp:lastModifiedBy>
  <cp:revision>17</cp:revision>
  <cp:lastPrinted>2023-05-29T06:25:00Z</cp:lastPrinted>
  <dcterms:created xsi:type="dcterms:W3CDTF">2022-08-18T08:02:00Z</dcterms:created>
  <dcterms:modified xsi:type="dcterms:W3CDTF">2023-05-29T06:26:00Z</dcterms:modified>
</cp:coreProperties>
</file>